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7E" w:rsidRDefault="000D777E" w:rsidP="000D777E">
      <w:pPr>
        <w:jc w:val="center"/>
        <w:rPr>
          <w:rFonts w:ascii="Times New Roman" w:hAnsi="Times New Roman" w:cs="Times New Roman"/>
        </w:rPr>
      </w:pPr>
      <w:r w:rsidRPr="00AF3846">
        <w:rPr>
          <w:sz w:val="28"/>
          <w:szCs w:val="28"/>
        </w:rPr>
        <w:object w:dxaOrig="10366"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67.5pt" o:ole="">
            <v:imagedata r:id="rId7" o:title=""/>
          </v:shape>
          <o:OLEObject Type="Embed" ProgID="MSPhotoEd.3" ShapeID="_x0000_i1025" DrawAspect="Content" ObjectID="_1554186580" r:id="rId8"/>
        </w:object>
      </w:r>
    </w:p>
    <w:p w:rsidR="000D777E" w:rsidRPr="00511892" w:rsidRDefault="000D777E" w:rsidP="00511892">
      <w:pPr>
        <w:spacing w:after="0" w:line="240" w:lineRule="auto"/>
        <w:jc w:val="right"/>
        <w:rPr>
          <w:rFonts w:cs="Times New Roman"/>
        </w:rPr>
      </w:pPr>
      <w:r w:rsidRPr="00511892">
        <w:rPr>
          <w:rFonts w:cs="Times New Roman"/>
        </w:rPr>
        <w:t>Montréal, le</w:t>
      </w:r>
      <w:r w:rsidRPr="002F6DC3">
        <w:rPr>
          <w:rFonts w:cs="Times New Roman"/>
          <w:sz w:val="24"/>
          <w:szCs w:val="24"/>
        </w:rPr>
        <w:t xml:space="preserve"> </w:t>
      </w:r>
      <w:r w:rsidR="002F6DC3" w:rsidRPr="002F6DC3">
        <w:rPr>
          <w:rFonts w:cs="Times New Roman"/>
          <w:sz w:val="24"/>
          <w:szCs w:val="24"/>
        </w:rPr>
        <w:t>20</w:t>
      </w:r>
      <w:r w:rsidRPr="00511892">
        <w:rPr>
          <w:rFonts w:cs="Times New Roman"/>
        </w:rPr>
        <w:t xml:space="preserve"> avril 2017</w:t>
      </w:r>
    </w:p>
    <w:p w:rsidR="000D777E" w:rsidRPr="00511892" w:rsidRDefault="000D777E" w:rsidP="00511892">
      <w:pPr>
        <w:spacing w:after="0" w:line="240" w:lineRule="auto"/>
        <w:jc w:val="right"/>
        <w:rPr>
          <w:rFonts w:cs="Times New Roman"/>
        </w:rPr>
      </w:pPr>
    </w:p>
    <w:p w:rsidR="000D777E" w:rsidRPr="00511892" w:rsidRDefault="000D777E" w:rsidP="00511892">
      <w:pPr>
        <w:spacing w:after="0" w:line="240" w:lineRule="auto"/>
        <w:jc w:val="both"/>
        <w:rPr>
          <w:rFonts w:cs="Times New Roman"/>
        </w:rPr>
      </w:pPr>
      <w:r w:rsidRPr="00511892">
        <w:rPr>
          <w:rFonts w:cs="Times New Roman"/>
        </w:rPr>
        <w:t>M. François Blais</w:t>
      </w:r>
    </w:p>
    <w:p w:rsidR="000D777E" w:rsidRPr="00511892" w:rsidRDefault="000D777E" w:rsidP="00511892">
      <w:pPr>
        <w:spacing w:after="0" w:line="240" w:lineRule="auto"/>
        <w:jc w:val="both"/>
        <w:rPr>
          <w:rFonts w:cs="Times New Roman"/>
        </w:rPr>
      </w:pPr>
      <w:r w:rsidRPr="00511892">
        <w:rPr>
          <w:rFonts w:cs="Times New Roman"/>
        </w:rPr>
        <w:t>M</w:t>
      </w:r>
      <w:r w:rsidR="009D425E" w:rsidRPr="00511892">
        <w:rPr>
          <w:rFonts w:cs="Times New Roman"/>
        </w:rPr>
        <w:t>inistre</w:t>
      </w:r>
      <w:r w:rsidR="00A66FC2" w:rsidRPr="00511892">
        <w:rPr>
          <w:rFonts w:cs="Times New Roman"/>
        </w:rPr>
        <w:t xml:space="preserve"> </w:t>
      </w:r>
      <w:r w:rsidR="009B2C38" w:rsidRPr="00511892">
        <w:rPr>
          <w:rFonts w:cs="Times New Roman"/>
        </w:rPr>
        <w:t xml:space="preserve">du </w:t>
      </w:r>
      <w:r w:rsidR="009D425E" w:rsidRPr="00511892">
        <w:rPr>
          <w:rFonts w:cs="Times New Roman"/>
        </w:rPr>
        <w:t>Travail</w:t>
      </w:r>
      <w:r w:rsidR="009B2C38" w:rsidRPr="00511892">
        <w:rPr>
          <w:rFonts w:cs="Times New Roman"/>
        </w:rPr>
        <w:t xml:space="preserve">, </w:t>
      </w:r>
      <w:r w:rsidR="00A66FC2" w:rsidRPr="00511892">
        <w:rPr>
          <w:rFonts w:cs="Times New Roman"/>
        </w:rPr>
        <w:t>de l'</w:t>
      </w:r>
      <w:r w:rsidR="009D425E" w:rsidRPr="00511892">
        <w:rPr>
          <w:rFonts w:cs="Times New Roman"/>
        </w:rPr>
        <w:t>Emploi</w:t>
      </w:r>
      <w:r w:rsidR="00A66FC2" w:rsidRPr="00511892">
        <w:rPr>
          <w:rFonts w:cs="Times New Roman"/>
        </w:rPr>
        <w:t xml:space="preserve"> et de la </w:t>
      </w:r>
      <w:r w:rsidR="009D425E" w:rsidRPr="00511892">
        <w:rPr>
          <w:rFonts w:cs="Times New Roman"/>
        </w:rPr>
        <w:t>Solidarité</w:t>
      </w:r>
      <w:r w:rsidR="00A66FC2" w:rsidRPr="00511892">
        <w:rPr>
          <w:rFonts w:cs="Times New Roman"/>
        </w:rPr>
        <w:t xml:space="preserve"> sociale</w:t>
      </w:r>
    </w:p>
    <w:p w:rsidR="000D777E" w:rsidRPr="00511892" w:rsidRDefault="00843B88" w:rsidP="00511892">
      <w:pPr>
        <w:spacing w:after="0" w:line="240" w:lineRule="auto"/>
        <w:jc w:val="both"/>
        <w:rPr>
          <w:rFonts w:cs="Times New Roman"/>
        </w:rPr>
      </w:pPr>
      <w:r w:rsidRPr="00511892">
        <w:rPr>
          <w:rFonts w:cs="Times New Roman"/>
        </w:rPr>
        <w:t>Tour de la Place-Victoria</w:t>
      </w:r>
    </w:p>
    <w:p w:rsidR="00843B88" w:rsidRPr="00511892" w:rsidRDefault="00843B88" w:rsidP="00511892">
      <w:pPr>
        <w:spacing w:after="0" w:line="240" w:lineRule="auto"/>
        <w:jc w:val="both"/>
        <w:rPr>
          <w:rFonts w:cs="Times New Roman"/>
        </w:rPr>
      </w:pPr>
      <w:r w:rsidRPr="00511892">
        <w:rPr>
          <w:rFonts w:cs="Times New Roman"/>
        </w:rPr>
        <w:t>800, rue du Square-Victoria, 28</w:t>
      </w:r>
      <w:r w:rsidRPr="00511892">
        <w:rPr>
          <w:rFonts w:cs="Times New Roman"/>
          <w:vertAlign w:val="superscript"/>
        </w:rPr>
        <w:t>ième</w:t>
      </w:r>
      <w:r w:rsidRPr="00511892">
        <w:rPr>
          <w:rFonts w:cs="Times New Roman"/>
        </w:rPr>
        <w:t xml:space="preserve"> étage</w:t>
      </w:r>
    </w:p>
    <w:p w:rsidR="00843B88" w:rsidRPr="00511892" w:rsidRDefault="00843B88" w:rsidP="00511892">
      <w:pPr>
        <w:spacing w:after="0" w:line="240" w:lineRule="auto"/>
        <w:jc w:val="both"/>
        <w:rPr>
          <w:rFonts w:cs="Times New Roman"/>
        </w:rPr>
      </w:pPr>
      <w:r w:rsidRPr="00511892">
        <w:rPr>
          <w:rFonts w:cs="Times New Roman"/>
        </w:rPr>
        <w:t>Montréal (Québec) H4Z 1B7</w:t>
      </w:r>
    </w:p>
    <w:p w:rsidR="00843B88" w:rsidRPr="00511892" w:rsidRDefault="00843B88" w:rsidP="00511892">
      <w:pPr>
        <w:spacing w:after="0" w:line="240" w:lineRule="auto"/>
        <w:jc w:val="both"/>
        <w:rPr>
          <w:rFonts w:cs="Times New Roman"/>
        </w:rPr>
      </w:pPr>
      <w:r w:rsidRPr="00511892">
        <w:rPr>
          <w:rStyle w:val="paragraph"/>
          <w:rFonts w:cs="Times New Roman"/>
        </w:rPr>
        <w:t>Télécopieur : 514 873-0004</w:t>
      </w:r>
    </w:p>
    <w:p w:rsidR="00A66FC2" w:rsidRPr="00511892" w:rsidRDefault="002E72FA" w:rsidP="00511892">
      <w:pPr>
        <w:spacing w:after="0" w:line="240" w:lineRule="auto"/>
        <w:jc w:val="both"/>
        <w:rPr>
          <w:rFonts w:cs="Times New Roman"/>
        </w:rPr>
      </w:pPr>
      <w:hyperlink r:id="rId9" w:history="1">
        <w:r w:rsidR="00843B88" w:rsidRPr="00511892">
          <w:rPr>
            <w:rStyle w:val="Lienhypertexte"/>
            <w:rFonts w:cs="Times New Roman"/>
          </w:rPr>
          <w:t>ministre@mess.gouv.qc.ca</w:t>
        </w:r>
      </w:hyperlink>
    </w:p>
    <w:p w:rsidR="00843B88" w:rsidRPr="00511892" w:rsidRDefault="00843B88" w:rsidP="00511892">
      <w:pPr>
        <w:spacing w:after="0" w:line="240" w:lineRule="auto"/>
        <w:jc w:val="both"/>
        <w:rPr>
          <w:rFonts w:cs="Times New Roman"/>
        </w:rPr>
      </w:pPr>
    </w:p>
    <w:p w:rsidR="00843B88" w:rsidRPr="00511892" w:rsidRDefault="00843B88" w:rsidP="00511892">
      <w:pPr>
        <w:spacing w:after="0" w:line="240" w:lineRule="auto"/>
        <w:jc w:val="both"/>
        <w:rPr>
          <w:rFonts w:cs="Times New Roman"/>
        </w:rPr>
      </w:pPr>
    </w:p>
    <w:p w:rsidR="00843B88" w:rsidRPr="00511892" w:rsidRDefault="00843B88" w:rsidP="00511892">
      <w:pPr>
        <w:spacing w:after="0" w:line="240" w:lineRule="auto"/>
        <w:jc w:val="both"/>
        <w:rPr>
          <w:rFonts w:cs="Times New Roman"/>
        </w:rPr>
      </w:pPr>
      <w:r w:rsidRPr="00511892">
        <w:rPr>
          <w:rFonts w:cs="Times New Roman"/>
        </w:rPr>
        <w:t>Bonjour Monsieur le Ministre,</w:t>
      </w:r>
    </w:p>
    <w:p w:rsidR="00843B88" w:rsidRPr="00511892" w:rsidRDefault="00843B88" w:rsidP="000D777E">
      <w:pPr>
        <w:spacing w:after="0" w:line="240" w:lineRule="auto"/>
        <w:jc w:val="both"/>
        <w:rPr>
          <w:rFonts w:cs="Times New Roman"/>
        </w:rPr>
      </w:pPr>
    </w:p>
    <w:p w:rsidR="00511892" w:rsidRPr="00511892" w:rsidRDefault="00511892" w:rsidP="000D777E">
      <w:pPr>
        <w:spacing w:after="0" w:line="240" w:lineRule="auto"/>
        <w:jc w:val="both"/>
        <w:rPr>
          <w:rFonts w:cs="Times New Roman"/>
        </w:rPr>
      </w:pPr>
    </w:p>
    <w:p w:rsidR="00880A32" w:rsidRPr="00511892" w:rsidRDefault="00070068" w:rsidP="000D777E">
      <w:pPr>
        <w:spacing w:after="0" w:line="240" w:lineRule="auto"/>
        <w:jc w:val="both"/>
        <w:rPr>
          <w:rFonts w:cs="Times New Roman"/>
          <w:b/>
        </w:rPr>
      </w:pPr>
      <w:r w:rsidRPr="00511892">
        <w:rPr>
          <w:rFonts w:cs="Times New Roman"/>
        </w:rPr>
        <w:t>Dans le cadre de la semaine d'action des centres de femmes, l</w:t>
      </w:r>
      <w:r w:rsidR="00A66FC2" w:rsidRPr="00511892">
        <w:rPr>
          <w:rFonts w:cs="Times New Roman"/>
        </w:rPr>
        <w:t xml:space="preserve">es femmes </w:t>
      </w:r>
      <w:r w:rsidRPr="00511892">
        <w:rPr>
          <w:rFonts w:cs="Times New Roman"/>
        </w:rPr>
        <w:t>des c</w:t>
      </w:r>
      <w:r w:rsidR="00532739" w:rsidRPr="00511892">
        <w:rPr>
          <w:rFonts w:cs="Times New Roman"/>
        </w:rPr>
        <w:t xml:space="preserve">entres de Montréal et de Laval </w:t>
      </w:r>
      <w:r w:rsidRPr="00511892">
        <w:rPr>
          <w:rFonts w:cs="Times New Roman"/>
        </w:rPr>
        <w:t>veulent vous partager leur indignation et leur colère face à la Loi 25 sur l'accès à l'aide</w:t>
      </w:r>
      <w:r w:rsidR="00880A32" w:rsidRPr="00511892">
        <w:rPr>
          <w:rFonts w:cs="Times New Roman"/>
        </w:rPr>
        <w:t xml:space="preserve"> </w:t>
      </w:r>
      <w:r w:rsidRPr="00511892">
        <w:rPr>
          <w:rFonts w:cs="Times New Roman"/>
        </w:rPr>
        <w:t>sociale et son impact sur les femmes.</w:t>
      </w:r>
      <w:r w:rsidR="00880A32" w:rsidRPr="00511892">
        <w:rPr>
          <w:rFonts w:cs="Times New Roman"/>
        </w:rPr>
        <w:t xml:space="preserve"> En 1969</w:t>
      </w:r>
      <w:r w:rsidRPr="00511892">
        <w:rPr>
          <w:rFonts w:cs="Times New Roman"/>
        </w:rPr>
        <w:t xml:space="preserve">, les Québécoises et les Québécois </w:t>
      </w:r>
      <w:r w:rsidR="00880A32" w:rsidRPr="00511892">
        <w:rPr>
          <w:rFonts w:cs="Times New Roman"/>
        </w:rPr>
        <w:t xml:space="preserve">ont choisi de </w:t>
      </w:r>
      <w:r w:rsidRPr="00511892">
        <w:rPr>
          <w:rFonts w:cs="Times New Roman"/>
        </w:rPr>
        <w:t xml:space="preserve">se </w:t>
      </w:r>
      <w:r w:rsidR="00880A32" w:rsidRPr="00511892">
        <w:rPr>
          <w:rFonts w:cs="Times New Roman"/>
        </w:rPr>
        <w:t xml:space="preserve">doter d'un programme d'aide </w:t>
      </w:r>
      <w:r w:rsidRPr="00511892">
        <w:rPr>
          <w:rFonts w:cs="Times New Roman"/>
        </w:rPr>
        <w:t xml:space="preserve">sociale parce qu'avoir un revenu est un droit. </w:t>
      </w:r>
      <w:r w:rsidRPr="00511892">
        <w:rPr>
          <w:rFonts w:cs="Times New Roman"/>
          <w:b/>
        </w:rPr>
        <w:t>Vivre dans la</w:t>
      </w:r>
      <w:r w:rsidR="00880A32" w:rsidRPr="00511892">
        <w:rPr>
          <w:rFonts w:cs="Times New Roman"/>
          <w:b/>
        </w:rPr>
        <w:t xml:space="preserve"> dignité est un droit et l'aide </w:t>
      </w:r>
      <w:r w:rsidRPr="00511892">
        <w:rPr>
          <w:rFonts w:cs="Times New Roman"/>
          <w:b/>
        </w:rPr>
        <w:t xml:space="preserve">sociale existe pour éviter le dénuement total et la misère. </w:t>
      </w:r>
      <w:r w:rsidR="00880A32" w:rsidRPr="00511892">
        <w:rPr>
          <w:rFonts w:cs="Times New Roman"/>
          <w:b/>
        </w:rPr>
        <w:t>Mais qu'en est-il aujourd'hui?</w:t>
      </w:r>
    </w:p>
    <w:p w:rsidR="00843B88" w:rsidRDefault="00843B88" w:rsidP="000D777E">
      <w:pPr>
        <w:spacing w:after="0" w:line="240" w:lineRule="auto"/>
        <w:jc w:val="both"/>
        <w:rPr>
          <w:rFonts w:cs="Times New Roman"/>
        </w:rPr>
      </w:pPr>
    </w:p>
    <w:p w:rsidR="00511892" w:rsidRPr="00511892" w:rsidRDefault="00511892" w:rsidP="000D777E">
      <w:pPr>
        <w:spacing w:after="0" w:line="240" w:lineRule="auto"/>
        <w:jc w:val="both"/>
        <w:rPr>
          <w:rFonts w:cs="Times New Roman"/>
        </w:rPr>
      </w:pPr>
    </w:p>
    <w:p w:rsidR="00880A32" w:rsidRPr="00511892" w:rsidRDefault="00880A32" w:rsidP="000D777E">
      <w:pPr>
        <w:spacing w:after="0" w:line="240" w:lineRule="auto"/>
        <w:jc w:val="both"/>
        <w:rPr>
          <w:rFonts w:cs="Times New Roman"/>
          <w:b/>
        </w:rPr>
      </w:pPr>
      <w:r w:rsidRPr="00511892">
        <w:rPr>
          <w:rFonts w:cs="Times New Roman"/>
          <w:b/>
        </w:rPr>
        <w:t>L'accès à l'aide sociale aujourd'hui</w:t>
      </w:r>
    </w:p>
    <w:p w:rsidR="00705A88" w:rsidRPr="00511892" w:rsidRDefault="00070068" w:rsidP="000D777E">
      <w:pPr>
        <w:spacing w:after="0" w:line="240" w:lineRule="auto"/>
        <w:jc w:val="both"/>
        <w:rPr>
          <w:rFonts w:cs="Times New Roman"/>
        </w:rPr>
      </w:pPr>
      <w:r w:rsidRPr="00511892">
        <w:rPr>
          <w:rFonts w:cs="Times New Roman"/>
        </w:rPr>
        <w:t xml:space="preserve">La Loi 25 restreint l'accès à ce droit fondamental en obligeant les personnes premières demandeuses à </w:t>
      </w:r>
      <w:r w:rsidR="00705A88" w:rsidRPr="00511892">
        <w:rPr>
          <w:rFonts w:cs="Times New Roman"/>
        </w:rPr>
        <w:t xml:space="preserve">participer au programme </w:t>
      </w:r>
      <w:r w:rsidR="007D4873" w:rsidRPr="00511892">
        <w:rPr>
          <w:rFonts w:cs="Times New Roman"/>
          <w:i/>
        </w:rPr>
        <w:t>Objectif emploi</w:t>
      </w:r>
      <w:r w:rsidR="007D4873" w:rsidRPr="00511892">
        <w:rPr>
          <w:rFonts w:cs="Times New Roman"/>
        </w:rPr>
        <w:t xml:space="preserve">. L'aide </w:t>
      </w:r>
      <w:r w:rsidRPr="00511892">
        <w:rPr>
          <w:rFonts w:cs="Times New Roman"/>
        </w:rPr>
        <w:t xml:space="preserve">sociale devient alors un privilège pour celles et ceux qui accepteront vos conditions. </w:t>
      </w:r>
      <w:r w:rsidR="007D4873" w:rsidRPr="00511892">
        <w:rPr>
          <w:rFonts w:cs="Times New Roman"/>
        </w:rPr>
        <w:t xml:space="preserve">Vivre avec un revenu de l'aide </w:t>
      </w:r>
      <w:r w:rsidR="00705A88" w:rsidRPr="00511892">
        <w:rPr>
          <w:rFonts w:cs="Times New Roman"/>
        </w:rPr>
        <w:t>sociale est déjà un défi au quotidien. Avec la Loi 25, une personne seule pourrait voir son chèque de 623$/mois réduit à 399$/mois.</w:t>
      </w:r>
      <w:r w:rsidR="00BB7579" w:rsidRPr="00511892">
        <w:rPr>
          <w:rFonts w:cs="Times New Roman"/>
        </w:rPr>
        <w:t xml:space="preserve"> </w:t>
      </w:r>
      <w:r w:rsidR="00BB7579" w:rsidRPr="006B48BF">
        <w:rPr>
          <w:rFonts w:cs="Times New Roman"/>
          <w:b/>
        </w:rPr>
        <w:t>Pourquoi avez-vous choisi de punir les plus pauvres</w:t>
      </w:r>
      <w:r w:rsidR="006B48BF">
        <w:rPr>
          <w:rFonts w:cs="Times New Roman"/>
          <w:b/>
        </w:rPr>
        <w:t>, majoritairement des femmes,</w:t>
      </w:r>
      <w:r w:rsidR="004F3F7A" w:rsidRPr="006B48BF">
        <w:rPr>
          <w:rFonts w:cs="Times New Roman"/>
          <w:b/>
        </w:rPr>
        <w:t xml:space="preserve"> plutôt que de les soutenir Mon</w:t>
      </w:r>
      <w:r w:rsidR="00BB7579" w:rsidRPr="006B48BF">
        <w:rPr>
          <w:rFonts w:cs="Times New Roman"/>
          <w:b/>
        </w:rPr>
        <w:t xml:space="preserve">sieur le </w:t>
      </w:r>
      <w:r w:rsidR="009D425E" w:rsidRPr="006B48BF">
        <w:rPr>
          <w:rFonts w:cs="Times New Roman"/>
          <w:b/>
        </w:rPr>
        <w:t>Ministre</w:t>
      </w:r>
      <w:r w:rsidR="00BB7579" w:rsidRPr="006B48BF">
        <w:rPr>
          <w:rFonts w:cs="Times New Roman"/>
          <w:b/>
        </w:rPr>
        <w:t>?</w:t>
      </w:r>
      <w:r w:rsidR="00BB7579" w:rsidRPr="00511892">
        <w:rPr>
          <w:rFonts w:cs="Times New Roman"/>
        </w:rPr>
        <w:t xml:space="preserve"> </w:t>
      </w:r>
    </w:p>
    <w:p w:rsidR="00843B88" w:rsidRDefault="00843B88" w:rsidP="000D777E">
      <w:pPr>
        <w:spacing w:after="0" w:line="240" w:lineRule="auto"/>
        <w:jc w:val="both"/>
        <w:rPr>
          <w:rFonts w:cs="Times New Roman"/>
        </w:rPr>
      </w:pPr>
    </w:p>
    <w:p w:rsidR="00511892" w:rsidRPr="00511892" w:rsidRDefault="00511892" w:rsidP="000D777E">
      <w:pPr>
        <w:spacing w:after="0" w:line="240" w:lineRule="auto"/>
        <w:jc w:val="both"/>
        <w:rPr>
          <w:rFonts w:cs="Times New Roman"/>
        </w:rPr>
      </w:pPr>
    </w:p>
    <w:p w:rsidR="00880A32" w:rsidRPr="00511892" w:rsidRDefault="00880A32" w:rsidP="000D777E">
      <w:pPr>
        <w:spacing w:after="0" w:line="240" w:lineRule="auto"/>
        <w:jc w:val="both"/>
        <w:rPr>
          <w:rFonts w:cs="Times New Roman"/>
          <w:b/>
        </w:rPr>
      </w:pPr>
      <w:r w:rsidRPr="00511892">
        <w:rPr>
          <w:rFonts w:cs="Times New Roman"/>
          <w:b/>
        </w:rPr>
        <w:t xml:space="preserve">L'impact de la Loi 25 sur les femmes </w:t>
      </w:r>
    </w:p>
    <w:p w:rsidR="00843B88" w:rsidRPr="00511892" w:rsidRDefault="00BB7579" w:rsidP="000D777E">
      <w:pPr>
        <w:spacing w:after="0" w:line="240" w:lineRule="auto"/>
        <w:jc w:val="both"/>
        <w:rPr>
          <w:rFonts w:cs="Times New Roman"/>
        </w:rPr>
      </w:pPr>
      <w:r w:rsidRPr="00511892">
        <w:rPr>
          <w:rFonts w:cs="Times New Roman"/>
        </w:rPr>
        <w:t>Les centres de femmes de Montréal et de Laval prennent la parole contre cette Loi parce qu'encore une fois, elle touchera davantage les femmes. Ce sont</w:t>
      </w:r>
      <w:r w:rsidR="004F3F7A" w:rsidRPr="00511892">
        <w:rPr>
          <w:rFonts w:cs="Times New Roman"/>
        </w:rPr>
        <w:t xml:space="preserve"> elles qui quittent leur emploi</w:t>
      </w:r>
      <w:r w:rsidRPr="00511892">
        <w:rPr>
          <w:rFonts w:cs="Times New Roman"/>
        </w:rPr>
        <w:t xml:space="preserve"> pour s'occuper d'un ou une proche</w:t>
      </w:r>
      <w:r w:rsidR="004F3F7A" w:rsidRPr="00511892">
        <w:rPr>
          <w:rFonts w:cs="Times New Roman"/>
        </w:rPr>
        <w:t xml:space="preserve"> ou des enfants</w:t>
      </w:r>
      <w:r w:rsidRPr="00511892">
        <w:rPr>
          <w:rFonts w:cs="Times New Roman"/>
        </w:rPr>
        <w:t>. Ce sont elles qui vivent du harcèlement ou de la violence sur le marché du travail. Ce sont elles qui ont perdu leur emploi à cause de vos coupures en éducation, en santé ou encore, dans les services sociaux soit, des secteurs d'emplois occupés majoritairement par des femmes. Et que dire des fe</w:t>
      </w:r>
      <w:r w:rsidR="004F3F7A" w:rsidRPr="00511892">
        <w:rPr>
          <w:rFonts w:cs="Times New Roman"/>
        </w:rPr>
        <w:t>mmes immigrantes qui ne peuvent</w:t>
      </w:r>
      <w:r w:rsidRPr="00511892">
        <w:rPr>
          <w:rFonts w:cs="Times New Roman"/>
        </w:rPr>
        <w:t xml:space="preserve"> plus aller soutenir leur famille à l'étranger sans se faire couper le</w:t>
      </w:r>
      <w:r w:rsidR="007D4873" w:rsidRPr="00511892">
        <w:rPr>
          <w:rFonts w:cs="Times New Roman"/>
        </w:rPr>
        <w:t xml:space="preserve">ur maigre chèque d'aide </w:t>
      </w:r>
      <w:r w:rsidRPr="00511892">
        <w:rPr>
          <w:rFonts w:cs="Times New Roman"/>
        </w:rPr>
        <w:t>sociale?</w:t>
      </w:r>
    </w:p>
    <w:p w:rsidR="00BB7579" w:rsidRPr="00511892" w:rsidRDefault="00BB7579" w:rsidP="000D777E">
      <w:pPr>
        <w:spacing w:after="0" w:line="240" w:lineRule="auto"/>
        <w:jc w:val="both"/>
        <w:rPr>
          <w:rFonts w:cs="Times New Roman"/>
        </w:rPr>
      </w:pPr>
    </w:p>
    <w:p w:rsidR="00EE6AB7" w:rsidRDefault="00EE6AB7">
      <w:pPr>
        <w:rPr>
          <w:b/>
        </w:rPr>
      </w:pPr>
      <w:r>
        <w:rPr>
          <w:b/>
        </w:rPr>
        <w:br w:type="page"/>
      </w:r>
    </w:p>
    <w:p w:rsidR="00EB3C1B" w:rsidRDefault="00EB3C1B" w:rsidP="000D777E">
      <w:pPr>
        <w:spacing w:after="0" w:line="240" w:lineRule="auto"/>
        <w:jc w:val="both"/>
        <w:rPr>
          <w:b/>
        </w:rPr>
      </w:pPr>
    </w:p>
    <w:p w:rsidR="00EB3C1B" w:rsidRDefault="00EB3C1B" w:rsidP="000D777E">
      <w:pPr>
        <w:spacing w:after="0" w:line="240" w:lineRule="auto"/>
        <w:jc w:val="both"/>
        <w:rPr>
          <w:b/>
        </w:rPr>
      </w:pPr>
    </w:p>
    <w:p w:rsidR="00EB3C1B" w:rsidRDefault="00EB3C1B" w:rsidP="000D777E">
      <w:pPr>
        <w:spacing w:after="0" w:line="240" w:lineRule="auto"/>
        <w:jc w:val="both"/>
        <w:rPr>
          <w:b/>
        </w:rPr>
      </w:pPr>
    </w:p>
    <w:p w:rsidR="00EB3C1B" w:rsidRDefault="00EB3C1B" w:rsidP="000D777E">
      <w:pPr>
        <w:spacing w:after="0" w:line="240" w:lineRule="auto"/>
        <w:jc w:val="both"/>
        <w:rPr>
          <w:b/>
        </w:rPr>
      </w:pPr>
    </w:p>
    <w:p w:rsidR="00880A32" w:rsidRPr="00511892" w:rsidRDefault="00880A32" w:rsidP="000D777E">
      <w:pPr>
        <w:spacing w:after="0" w:line="240" w:lineRule="auto"/>
        <w:jc w:val="both"/>
        <w:rPr>
          <w:b/>
        </w:rPr>
      </w:pPr>
      <w:r w:rsidRPr="00511892">
        <w:rPr>
          <w:b/>
        </w:rPr>
        <w:t>La violence économique doit cesser</w:t>
      </w:r>
    </w:p>
    <w:p w:rsidR="004F3F7A" w:rsidRPr="00511892" w:rsidRDefault="00BB7579" w:rsidP="000D777E">
      <w:pPr>
        <w:spacing w:after="0" w:line="240" w:lineRule="auto"/>
        <w:jc w:val="both"/>
      </w:pPr>
      <w:r w:rsidRPr="00511892">
        <w:t>La Loi 25, comme l'austérité, est une violence économiqu</w:t>
      </w:r>
      <w:r w:rsidR="004F3F7A" w:rsidRPr="00511892">
        <w:t xml:space="preserve">e envers les femmes. </w:t>
      </w:r>
      <w:r w:rsidR="00880A32" w:rsidRPr="00511892">
        <w:t xml:space="preserve">Ce sont aussi les femmes qui doivent payer davantage pour l'accès au service de garde pour </w:t>
      </w:r>
      <w:r w:rsidR="009D425E" w:rsidRPr="00511892">
        <w:t>leurs</w:t>
      </w:r>
      <w:r w:rsidR="00880A32" w:rsidRPr="00511892">
        <w:t xml:space="preserve"> enfants et qui subissent les conséquences des coupures dans les services sociaux et de santé. </w:t>
      </w:r>
      <w:r w:rsidR="004F3F7A" w:rsidRPr="00511892">
        <w:t xml:space="preserve">Vos </w:t>
      </w:r>
      <w:r w:rsidRPr="00511892">
        <w:t>stratégie</w:t>
      </w:r>
      <w:r w:rsidR="004F3F7A" w:rsidRPr="00511892">
        <w:t>s</w:t>
      </w:r>
      <w:r w:rsidRPr="00511892">
        <w:t xml:space="preserve"> contribue</w:t>
      </w:r>
      <w:r w:rsidR="004F3F7A" w:rsidRPr="00511892">
        <w:t>nt</w:t>
      </w:r>
      <w:r w:rsidRPr="00511892">
        <w:t xml:space="preserve"> à les maintenir dans la pauvreté </w:t>
      </w:r>
      <w:r w:rsidR="004F3F7A" w:rsidRPr="00511892">
        <w:t xml:space="preserve">avec </w:t>
      </w:r>
      <w:r w:rsidRPr="00511892">
        <w:t>de</w:t>
      </w:r>
      <w:r w:rsidR="00532739" w:rsidRPr="00511892">
        <w:t>s</w:t>
      </w:r>
      <w:r w:rsidRPr="00511892">
        <w:t xml:space="preserve"> revenu</w:t>
      </w:r>
      <w:r w:rsidR="00532739" w:rsidRPr="00511892">
        <w:t>s</w:t>
      </w:r>
      <w:r w:rsidRPr="00511892">
        <w:t xml:space="preserve"> trop bas</w:t>
      </w:r>
      <w:r w:rsidR="004F3F7A" w:rsidRPr="00511892">
        <w:t xml:space="preserve"> pour leur permettre d</w:t>
      </w:r>
      <w:r w:rsidR="00040C3E" w:rsidRPr="00511892">
        <w:t>’</w:t>
      </w:r>
      <w:r w:rsidR="004F3F7A" w:rsidRPr="00511892">
        <w:t>e</w:t>
      </w:r>
      <w:r w:rsidR="00040C3E" w:rsidRPr="00511892">
        <w:t>n</w:t>
      </w:r>
      <w:r w:rsidR="004F3F7A" w:rsidRPr="00511892">
        <w:t xml:space="preserve"> sortir, p</w:t>
      </w:r>
      <w:r w:rsidRPr="00511892">
        <w:t>articipant ainsi à la détérioration des conditions de vie des femmes.</w:t>
      </w:r>
      <w:r w:rsidR="004F3F7A" w:rsidRPr="00511892">
        <w:t xml:space="preserve"> </w:t>
      </w:r>
    </w:p>
    <w:p w:rsidR="00843B88" w:rsidRDefault="00843B88" w:rsidP="000D777E">
      <w:pPr>
        <w:spacing w:after="0" w:line="240" w:lineRule="auto"/>
        <w:jc w:val="both"/>
      </w:pPr>
    </w:p>
    <w:p w:rsidR="00EB3C1B" w:rsidRDefault="00EB3C1B" w:rsidP="000D777E">
      <w:pPr>
        <w:spacing w:after="0" w:line="240" w:lineRule="auto"/>
        <w:jc w:val="both"/>
      </w:pPr>
    </w:p>
    <w:p w:rsidR="00EB3C1B" w:rsidRPr="00EB3C1B" w:rsidRDefault="00EB3C1B" w:rsidP="000D777E">
      <w:pPr>
        <w:spacing w:after="0" w:line="240" w:lineRule="auto"/>
        <w:jc w:val="both"/>
        <w:rPr>
          <w:b/>
        </w:rPr>
      </w:pPr>
      <w:r>
        <w:rPr>
          <w:b/>
        </w:rPr>
        <w:t>L’aide sociale n’est pas un choix, c’est un droit</w:t>
      </w:r>
    </w:p>
    <w:p w:rsidR="00A66FC2" w:rsidRPr="00511892" w:rsidRDefault="008B6B04" w:rsidP="000D777E">
      <w:pPr>
        <w:spacing w:after="0" w:line="240" w:lineRule="auto"/>
        <w:jc w:val="both"/>
      </w:pPr>
      <w:r w:rsidRPr="00511892">
        <w:t xml:space="preserve">L’aide </w:t>
      </w:r>
      <w:r w:rsidR="00705A88" w:rsidRPr="00511892">
        <w:t>social</w:t>
      </w:r>
      <w:r w:rsidR="004F3F7A" w:rsidRPr="00511892">
        <w:t>e</w:t>
      </w:r>
      <w:r w:rsidR="00705A88" w:rsidRPr="00511892">
        <w:t xml:space="preserve"> doit demeurer un filet de sécurité accessible à tou</w:t>
      </w:r>
      <w:r w:rsidR="004F3F7A" w:rsidRPr="00511892">
        <w:t>tes et tous</w:t>
      </w:r>
      <w:r w:rsidR="00705A88" w:rsidRPr="00511892">
        <w:t xml:space="preserve"> en cas de difficulté</w:t>
      </w:r>
      <w:r w:rsidR="004F3F7A" w:rsidRPr="00511892">
        <w:t>. Ainsi</w:t>
      </w:r>
      <w:r w:rsidR="00880A32" w:rsidRPr="00511892">
        <w:t xml:space="preserve">, les </w:t>
      </w:r>
      <w:r w:rsidR="004F3F7A" w:rsidRPr="00511892">
        <w:t xml:space="preserve">femmes de Montréal et de Laval manifesteront leur colère tant que l’égalité et la dignité ne seront pas au cœur de vos réformes et tant que le gouvernement libéral ne cessera pas de véhiculer des préjugés contre les plus démunies de notre société. </w:t>
      </w:r>
      <w:r w:rsidRPr="00511892">
        <w:t xml:space="preserve">L’aide </w:t>
      </w:r>
      <w:r w:rsidR="003B3EF8" w:rsidRPr="00511892">
        <w:t>sociale n‘est pas</w:t>
      </w:r>
      <w:r w:rsidR="00C915B4" w:rsidRPr="00511892">
        <w:t xml:space="preserve"> un choix</w:t>
      </w:r>
      <w:r w:rsidR="003B3EF8" w:rsidRPr="00511892">
        <w:t xml:space="preserve">, c’est un droit. </w:t>
      </w:r>
      <w:r w:rsidR="00C915B4" w:rsidRPr="00EB3C1B">
        <w:rPr>
          <w:b/>
        </w:rPr>
        <w:t xml:space="preserve">Réinvestir massivement dans les services publics </w:t>
      </w:r>
      <w:r w:rsidRPr="00EB3C1B">
        <w:rPr>
          <w:b/>
        </w:rPr>
        <w:t xml:space="preserve">et les programmes sociaux </w:t>
      </w:r>
      <w:r w:rsidR="00C915B4" w:rsidRPr="00EB3C1B">
        <w:rPr>
          <w:b/>
        </w:rPr>
        <w:t xml:space="preserve">est urgent. </w:t>
      </w:r>
    </w:p>
    <w:p w:rsidR="00843B88" w:rsidRDefault="00843B88" w:rsidP="000D777E">
      <w:pPr>
        <w:spacing w:after="0" w:line="240" w:lineRule="auto"/>
        <w:jc w:val="both"/>
        <w:rPr>
          <w:rFonts w:ascii="Times New Roman" w:hAnsi="Times New Roman"/>
        </w:rPr>
      </w:pPr>
    </w:p>
    <w:p w:rsidR="00EB3C1B" w:rsidRDefault="00EB3C1B" w:rsidP="000D777E">
      <w:pPr>
        <w:spacing w:after="0" w:line="240" w:lineRule="auto"/>
      </w:pPr>
      <w:bookmarkStart w:id="0" w:name="_GoBack"/>
      <w:bookmarkEnd w:id="0"/>
    </w:p>
    <w:p w:rsidR="00EB3C1B" w:rsidRDefault="00EB3C1B" w:rsidP="000D777E">
      <w:pPr>
        <w:spacing w:after="0" w:line="240" w:lineRule="auto"/>
      </w:pPr>
    </w:p>
    <w:p w:rsidR="00EB3C1B" w:rsidRPr="002F6DC3" w:rsidRDefault="002F6DC3" w:rsidP="000D777E">
      <w:pPr>
        <w:spacing w:after="0" w:line="240" w:lineRule="auto"/>
        <w:rPr>
          <w:sz w:val="24"/>
          <w:szCs w:val="24"/>
        </w:rPr>
      </w:pPr>
      <w:r w:rsidRPr="002F6DC3">
        <w:rPr>
          <w:sz w:val="24"/>
          <w:szCs w:val="24"/>
        </w:rPr>
        <w:t>Centre de femmes de Verdun</w:t>
      </w:r>
    </w:p>
    <w:p w:rsidR="00EB3C1B" w:rsidRPr="00EB3C1B" w:rsidRDefault="00EB3C1B" w:rsidP="000D777E">
      <w:pPr>
        <w:spacing w:after="0" w:line="240" w:lineRule="auto"/>
        <w:rPr>
          <w:i/>
          <w:color w:val="FF0000"/>
        </w:rPr>
      </w:pPr>
      <w:r w:rsidRPr="002F6DC3">
        <w:rPr>
          <w:i/>
          <w:sz w:val="24"/>
          <w:szCs w:val="24"/>
        </w:rPr>
        <w:t>Table régionale des centres de femmes Montréal Laval</w:t>
      </w:r>
    </w:p>
    <w:p w:rsidR="00EB3C1B" w:rsidRDefault="00EB3C1B" w:rsidP="000D777E">
      <w:pPr>
        <w:spacing w:after="0" w:line="240" w:lineRule="auto"/>
      </w:pPr>
    </w:p>
    <w:p w:rsidR="00EB3C1B" w:rsidRDefault="00EB3C1B" w:rsidP="000D777E">
      <w:pPr>
        <w:spacing w:after="0" w:line="240" w:lineRule="auto"/>
      </w:pPr>
    </w:p>
    <w:sectPr w:rsidR="00EB3C1B" w:rsidSect="000D777E">
      <w:pgSz w:w="12240" w:h="15840"/>
      <w:pgMar w:top="130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2FA" w:rsidRDefault="002E72FA" w:rsidP="009D425E">
      <w:pPr>
        <w:spacing w:after="0" w:line="240" w:lineRule="auto"/>
      </w:pPr>
      <w:r>
        <w:separator/>
      </w:r>
    </w:p>
  </w:endnote>
  <w:endnote w:type="continuationSeparator" w:id="0">
    <w:p w:rsidR="002E72FA" w:rsidRDefault="002E72FA" w:rsidP="009D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2FA" w:rsidRDefault="002E72FA" w:rsidP="009D425E">
      <w:pPr>
        <w:spacing w:after="0" w:line="240" w:lineRule="auto"/>
      </w:pPr>
      <w:r>
        <w:separator/>
      </w:r>
    </w:p>
  </w:footnote>
  <w:footnote w:type="continuationSeparator" w:id="0">
    <w:p w:rsidR="002E72FA" w:rsidRDefault="002E72FA" w:rsidP="009D42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C2"/>
    <w:rsid w:val="00040C3E"/>
    <w:rsid w:val="00070068"/>
    <w:rsid w:val="00071632"/>
    <w:rsid w:val="00074023"/>
    <w:rsid w:val="000D777E"/>
    <w:rsid w:val="00154C71"/>
    <w:rsid w:val="001956EF"/>
    <w:rsid w:val="002E72FA"/>
    <w:rsid w:val="002F6DC3"/>
    <w:rsid w:val="003126E8"/>
    <w:rsid w:val="0039695E"/>
    <w:rsid w:val="003B3EF8"/>
    <w:rsid w:val="003D1065"/>
    <w:rsid w:val="004F3F7A"/>
    <w:rsid w:val="00511892"/>
    <w:rsid w:val="00532739"/>
    <w:rsid w:val="006065F6"/>
    <w:rsid w:val="00633FF7"/>
    <w:rsid w:val="006B48BF"/>
    <w:rsid w:val="006C444C"/>
    <w:rsid w:val="00705A88"/>
    <w:rsid w:val="00705BCE"/>
    <w:rsid w:val="007D4873"/>
    <w:rsid w:val="00843B88"/>
    <w:rsid w:val="00880A32"/>
    <w:rsid w:val="008B6B04"/>
    <w:rsid w:val="008D289C"/>
    <w:rsid w:val="009B2C38"/>
    <w:rsid w:val="009B77E1"/>
    <w:rsid w:val="009D425E"/>
    <w:rsid w:val="00A66FC2"/>
    <w:rsid w:val="00AD4B1F"/>
    <w:rsid w:val="00BB7579"/>
    <w:rsid w:val="00C02424"/>
    <w:rsid w:val="00C70380"/>
    <w:rsid w:val="00C915B4"/>
    <w:rsid w:val="00CB4C47"/>
    <w:rsid w:val="00CC4AD1"/>
    <w:rsid w:val="00EB3C1B"/>
    <w:rsid w:val="00EE6AB7"/>
    <w:rsid w:val="00EF28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D425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9D425E"/>
  </w:style>
  <w:style w:type="paragraph" w:styleId="Pieddepage">
    <w:name w:val="footer"/>
    <w:basedOn w:val="Normal"/>
    <w:link w:val="PieddepageCar"/>
    <w:uiPriority w:val="99"/>
    <w:semiHidden/>
    <w:unhideWhenUsed/>
    <w:rsid w:val="009D425E"/>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9D425E"/>
  </w:style>
  <w:style w:type="character" w:customStyle="1" w:styleId="paragraph">
    <w:name w:val="paragraph"/>
    <w:basedOn w:val="Policepardfaut"/>
    <w:rsid w:val="00843B88"/>
  </w:style>
  <w:style w:type="character" w:styleId="Lienhypertexte">
    <w:name w:val="Hyperlink"/>
    <w:basedOn w:val="Policepardfaut"/>
    <w:uiPriority w:val="99"/>
    <w:semiHidden/>
    <w:unhideWhenUsed/>
    <w:rsid w:val="00843B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D425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9D425E"/>
  </w:style>
  <w:style w:type="paragraph" w:styleId="Pieddepage">
    <w:name w:val="footer"/>
    <w:basedOn w:val="Normal"/>
    <w:link w:val="PieddepageCar"/>
    <w:uiPriority w:val="99"/>
    <w:semiHidden/>
    <w:unhideWhenUsed/>
    <w:rsid w:val="009D425E"/>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9D425E"/>
  </w:style>
  <w:style w:type="character" w:customStyle="1" w:styleId="paragraph">
    <w:name w:val="paragraph"/>
    <w:basedOn w:val="Policepardfaut"/>
    <w:rsid w:val="00843B88"/>
  </w:style>
  <w:style w:type="character" w:styleId="Lienhypertexte">
    <w:name w:val="Hyperlink"/>
    <w:basedOn w:val="Policepardfaut"/>
    <w:uiPriority w:val="99"/>
    <w:semiHidden/>
    <w:unhideWhenUsed/>
    <w:rsid w:val="00843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nistre@mess.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Administratrice</cp:lastModifiedBy>
  <cp:revision>2</cp:revision>
  <cp:lastPrinted>2017-04-10T21:00:00Z</cp:lastPrinted>
  <dcterms:created xsi:type="dcterms:W3CDTF">2017-04-20T13:43:00Z</dcterms:created>
  <dcterms:modified xsi:type="dcterms:W3CDTF">2017-04-20T13:43:00Z</dcterms:modified>
</cp:coreProperties>
</file>