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BC" w:rsidRPr="00D65F22" w:rsidRDefault="006C1879" w:rsidP="007F4887">
      <w:pPr>
        <w:rPr>
          <w:rFonts w:cs="Arial"/>
          <w:sz w:val="8"/>
          <w:szCs w:val="8"/>
        </w:rPr>
      </w:pPr>
      <w:r w:rsidRPr="00D65F22">
        <w:rPr>
          <w:b/>
          <w:noProof/>
          <w:sz w:val="8"/>
          <w:szCs w:val="8"/>
          <w:lang w:eastAsia="fr-CA"/>
        </w:rPr>
        <mc:AlternateContent>
          <mc:Choice Requires="wps">
            <w:drawing>
              <wp:anchor distT="71755" distB="71755" distL="114300" distR="114300" simplePos="0" relativeHeight="251673088" behindDoc="0" locked="1" layoutInCell="0" allowOverlap="0" wp14:anchorId="30259DA3" wp14:editId="2E1D3B4D">
                <wp:simplePos x="0" y="0"/>
                <wp:positionH relativeFrom="page">
                  <wp:posOffset>839470</wp:posOffset>
                </wp:positionH>
                <wp:positionV relativeFrom="line">
                  <wp:posOffset>38735</wp:posOffset>
                </wp:positionV>
                <wp:extent cx="6418580" cy="1381760"/>
                <wp:effectExtent l="57150" t="38100" r="77470" b="104140"/>
                <wp:wrapTopAndBottom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13817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879" w:rsidRPr="00B61EC0" w:rsidRDefault="006C1879" w:rsidP="00D4646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B61EC0">
                              <w:rPr>
                                <w:rFonts w:ascii="Arial" w:hAnsi="Arial" w:cs="Arial"/>
                                <w:b/>
                                <w:smallCaps/>
                                <w:spacing w:val="40"/>
                                <w:sz w:val="32"/>
                                <w:szCs w:val="32"/>
                              </w:rPr>
                              <w:t>Formulaire d’inscription</w:t>
                            </w:r>
                          </w:p>
                          <w:p w:rsidR="006923B0" w:rsidRPr="00F81DBC" w:rsidRDefault="006923B0" w:rsidP="006923B0">
                            <w:pPr>
                              <w:jc w:val="center"/>
                              <w:rPr>
                                <w:rFonts w:ascii="Calibri" w:hAnsi="Calibri" w:cs="Apple Chancery"/>
                                <w:b/>
                                <w:smallCaps/>
                                <w:sz w:val="12"/>
                                <w:szCs w:val="12"/>
                              </w:rPr>
                            </w:pPr>
                          </w:p>
                          <w:p w:rsidR="006923B0" w:rsidRPr="00B61EC0" w:rsidRDefault="006923B0" w:rsidP="006923B0">
                            <w:pPr>
                              <w:jc w:val="center"/>
                              <w:rPr>
                                <w:rFonts w:ascii="Calibri" w:hAnsi="Calibri" w:cs="Apple Chancery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B61EC0">
                              <w:rPr>
                                <w:rFonts w:ascii="Calibri" w:hAnsi="Calibri" w:cs="Apple Chancery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Séminaires </w:t>
                            </w:r>
                            <w:r w:rsidR="007F4887" w:rsidRPr="00B61EC0">
                              <w:rPr>
                                <w:rFonts w:ascii="Calibri" w:hAnsi="Calibri" w:cs="Apple Chancery"/>
                                <w:b/>
                                <w:smallCaps/>
                                <w:sz w:val="32"/>
                                <w:szCs w:val="32"/>
                              </w:rPr>
                              <w:t>HIVER 2014</w:t>
                            </w:r>
                          </w:p>
                          <w:p w:rsidR="0098671D" w:rsidRPr="00F81DBC" w:rsidRDefault="0098671D" w:rsidP="006923B0">
                            <w:pPr>
                              <w:jc w:val="center"/>
                              <w:rPr>
                                <w:rFonts w:ascii="Calibri" w:hAnsi="Calibri" w:cs="Apple Chancery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6923B0" w:rsidRPr="00B61EC0" w:rsidRDefault="006923B0" w:rsidP="006923B0">
                            <w:pPr>
                              <w:jc w:val="center"/>
                              <w:rPr>
                                <w:rFonts w:ascii="Calibri" w:hAnsi="Calibri" w:cs="Apple Chancery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B61EC0">
                              <w:rPr>
                                <w:rFonts w:ascii="Calibri" w:hAnsi="Calibri" w:cs="Apple Chancery"/>
                                <w:b/>
                                <w:smallCaps/>
                                <w:sz w:val="28"/>
                                <w:szCs w:val="28"/>
                              </w:rPr>
                              <w:t>du  Projet Relations amoureuses des jeunes</w:t>
                            </w:r>
                            <w:r w:rsidR="005A46BC" w:rsidRPr="00B61EC0">
                              <w:rPr>
                                <w:rFonts w:ascii="Calibri" w:hAnsi="Calibri" w:cs="Apple Chancery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 (CSSS Jeanne-Mance)</w:t>
                            </w:r>
                          </w:p>
                          <w:p w:rsidR="006923B0" w:rsidRPr="00B61EC0" w:rsidRDefault="006923B0" w:rsidP="006923B0">
                            <w:pPr>
                              <w:jc w:val="center"/>
                              <w:rPr>
                                <w:rFonts w:ascii="Calibri" w:hAnsi="Calibri" w:cs="Apple Chancery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B61EC0">
                              <w:rPr>
                                <w:rFonts w:ascii="Calibri" w:hAnsi="Calibri" w:cs="Apple Chancery"/>
                                <w:b/>
                                <w:smallCaps/>
                                <w:sz w:val="28"/>
                                <w:szCs w:val="28"/>
                              </w:rPr>
                              <w:t>en collaboration avec la Direction de santé publique de montréal</w:t>
                            </w:r>
                          </w:p>
                          <w:p w:rsidR="006923B0" w:rsidRPr="006923B0" w:rsidRDefault="006923B0" w:rsidP="006923B0">
                            <w:pPr>
                              <w:jc w:val="center"/>
                              <w:rPr>
                                <w:rFonts w:ascii="Calibri" w:hAnsi="Calibri" w:cs="Apple Chancery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D850B9" w:rsidRPr="009309C0" w:rsidRDefault="00D850B9" w:rsidP="006923B0">
                            <w:pPr>
                              <w:jc w:val="center"/>
                              <w:rPr>
                                <w:b/>
                                <w:spacing w:val="40"/>
                                <w:sz w:val="16"/>
                                <w:szCs w:val="16"/>
                              </w:rPr>
                            </w:pPr>
                          </w:p>
                          <w:p w:rsidR="006923B0" w:rsidRPr="001A1CC8" w:rsidRDefault="006923B0" w:rsidP="006923B0">
                            <w:pPr>
                              <w:jc w:val="center"/>
                              <w:rPr>
                                <w:b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:rsidR="006923B0" w:rsidRDefault="006923B0" w:rsidP="006923B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6462" w:rsidRPr="00A409E0" w:rsidRDefault="00D46462" w:rsidP="006C1879">
                            <w:pPr>
                              <w:jc w:val="center"/>
                              <w:rPr>
                                <w:b/>
                                <w:smallCaps/>
                                <w:spacing w:val="4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66.1pt;margin-top:3.05pt;width:505.4pt;height:108.8pt;z-index:251673088;visibility:visible;mso-wrap-style:square;mso-width-percent:0;mso-height-percent:0;mso-wrap-distance-left:9pt;mso-wrap-distance-top:5.65pt;mso-wrap-distance-right:9pt;mso-wrap-distance-bottom:5.65pt;mso-position-horizontal:absolute;mso-position-horizontal-relative:page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" o:allowincell="f" o:allowoverlap="f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C1879" w:rsidRPr="00B61EC0" w:rsidRDefault="006C1879" w:rsidP="00D4646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spacing w:val="40"/>
                          <w:sz w:val="32"/>
                          <w:szCs w:val="32"/>
                        </w:rPr>
                      </w:pPr>
                      <w:r w:rsidRPr="00B61EC0">
                        <w:rPr>
                          <w:rFonts w:ascii="Arial" w:hAnsi="Arial" w:cs="Arial"/>
                          <w:b/>
                          <w:smallCaps/>
                          <w:spacing w:val="40"/>
                          <w:sz w:val="32"/>
                          <w:szCs w:val="32"/>
                        </w:rPr>
                        <w:t>Formulaire d’inscription</w:t>
                      </w:r>
                    </w:p>
                    <w:p w:rsidR="006923B0" w:rsidRPr="00F81DBC" w:rsidRDefault="006923B0" w:rsidP="006923B0">
                      <w:pPr>
                        <w:jc w:val="center"/>
                        <w:rPr>
                          <w:rFonts w:ascii="Calibri" w:hAnsi="Calibri" w:cs="Apple Chancery"/>
                          <w:b/>
                          <w:smallCaps/>
                          <w:sz w:val="12"/>
                          <w:szCs w:val="12"/>
                        </w:rPr>
                      </w:pPr>
                    </w:p>
                    <w:p w:rsidR="006923B0" w:rsidRPr="00B61EC0" w:rsidRDefault="006923B0" w:rsidP="006923B0">
                      <w:pPr>
                        <w:jc w:val="center"/>
                        <w:rPr>
                          <w:rFonts w:ascii="Calibri" w:hAnsi="Calibri" w:cs="Apple Chancery"/>
                          <w:b/>
                          <w:smallCaps/>
                          <w:sz w:val="32"/>
                          <w:szCs w:val="32"/>
                        </w:rPr>
                      </w:pPr>
                      <w:r w:rsidRPr="00B61EC0">
                        <w:rPr>
                          <w:rFonts w:ascii="Calibri" w:hAnsi="Calibri" w:cs="Apple Chancery"/>
                          <w:b/>
                          <w:smallCaps/>
                          <w:sz w:val="32"/>
                          <w:szCs w:val="32"/>
                        </w:rPr>
                        <w:t xml:space="preserve">Séminaires </w:t>
                      </w:r>
                      <w:r w:rsidR="007F4887" w:rsidRPr="00B61EC0">
                        <w:rPr>
                          <w:rFonts w:ascii="Calibri" w:hAnsi="Calibri" w:cs="Apple Chancery"/>
                          <w:b/>
                          <w:smallCaps/>
                          <w:sz w:val="32"/>
                          <w:szCs w:val="32"/>
                        </w:rPr>
                        <w:t>HIVER 2014</w:t>
                      </w:r>
                    </w:p>
                    <w:p w:rsidR="0098671D" w:rsidRPr="00F81DBC" w:rsidRDefault="0098671D" w:rsidP="006923B0">
                      <w:pPr>
                        <w:jc w:val="center"/>
                        <w:rPr>
                          <w:rFonts w:ascii="Calibri" w:hAnsi="Calibri" w:cs="Apple Chancery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6923B0" w:rsidRPr="00B61EC0" w:rsidRDefault="006923B0" w:rsidP="006923B0">
                      <w:pPr>
                        <w:jc w:val="center"/>
                        <w:rPr>
                          <w:rFonts w:ascii="Calibri" w:hAnsi="Calibri" w:cs="Apple Chancery"/>
                          <w:b/>
                          <w:smallCaps/>
                          <w:sz w:val="28"/>
                          <w:szCs w:val="28"/>
                        </w:rPr>
                      </w:pPr>
                      <w:r w:rsidRPr="00B61EC0">
                        <w:rPr>
                          <w:rFonts w:ascii="Calibri" w:hAnsi="Calibri" w:cs="Apple Chancery"/>
                          <w:b/>
                          <w:smallCaps/>
                          <w:sz w:val="28"/>
                          <w:szCs w:val="28"/>
                        </w:rPr>
                        <w:t>du  Projet Relations amoureuses des jeunes</w:t>
                      </w:r>
                      <w:r w:rsidR="005A46BC" w:rsidRPr="00B61EC0">
                        <w:rPr>
                          <w:rFonts w:ascii="Calibri" w:hAnsi="Calibri" w:cs="Apple Chancery"/>
                          <w:b/>
                          <w:smallCaps/>
                          <w:sz w:val="28"/>
                          <w:szCs w:val="28"/>
                        </w:rPr>
                        <w:t xml:space="preserve"> (CSSS Jeanne-Mance)</w:t>
                      </w:r>
                    </w:p>
                    <w:p w:rsidR="006923B0" w:rsidRPr="00B61EC0" w:rsidRDefault="006923B0" w:rsidP="006923B0">
                      <w:pPr>
                        <w:jc w:val="center"/>
                        <w:rPr>
                          <w:rFonts w:ascii="Calibri" w:hAnsi="Calibri" w:cs="Apple Chancery"/>
                          <w:b/>
                          <w:smallCaps/>
                          <w:sz w:val="28"/>
                          <w:szCs w:val="28"/>
                        </w:rPr>
                      </w:pPr>
                      <w:r w:rsidRPr="00B61EC0">
                        <w:rPr>
                          <w:rFonts w:ascii="Calibri" w:hAnsi="Calibri" w:cs="Apple Chancery"/>
                          <w:b/>
                          <w:smallCaps/>
                          <w:sz w:val="28"/>
                          <w:szCs w:val="28"/>
                        </w:rPr>
                        <w:t xml:space="preserve">en collaboration avec la Direction de santé publique de </w:t>
                      </w:r>
                      <w:proofErr w:type="spellStart"/>
                      <w:r w:rsidRPr="00B61EC0">
                        <w:rPr>
                          <w:rFonts w:ascii="Calibri" w:hAnsi="Calibri" w:cs="Apple Chancery"/>
                          <w:b/>
                          <w:smallCaps/>
                          <w:sz w:val="28"/>
                          <w:szCs w:val="28"/>
                        </w:rPr>
                        <w:t>montréal</w:t>
                      </w:r>
                      <w:proofErr w:type="spellEnd"/>
                    </w:p>
                    <w:p w:rsidR="006923B0" w:rsidRPr="006923B0" w:rsidRDefault="006923B0" w:rsidP="006923B0">
                      <w:pPr>
                        <w:jc w:val="center"/>
                        <w:rPr>
                          <w:rFonts w:ascii="Calibri" w:hAnsi="Calibri" w:cs="Apple Chancery"/>
                          <w:b/>
                          <w:smallCaps/>
                          <w:sz w:val="28"/>
                          <w:szCs w:val="28"/>
                        </w:rPr>
                      </w:pPr>
                    </w:p>
                    <w:p w:rsidR="00D850B9" w:rsidRPr="009309C0" w:rsidRDefault="00D850B9" w:rsidP="006923B0">
                      <w:pPr>
                        <w:jc w:val="center"/>
                        <w:rPr>
                          <w:b/>
                          <w:spacing w:val="40"/>
                          <w:sz w:val="16"/>
                          <w:szCs w:val="16"/>
                        </w:rPr>
                      </w:pPr>
                    </w:p>
                    <w:p w:rsidR="006923B0" w:rsidRPr="001A1CC8" w:rsidRDefault="006923B0" w:rsidP="006923B0">
                      <w:pPr>
                        <w:jc w:val="center"/>
                        <w:rPr>
                          <w:b/>
                          <w:spacing w:val="40"/>
                          <w:sz w:val="28"/>
                          <w:szCs w:val="28"/>
                        </w:rPr>
                      </w:pPr>
                    </w:p>
                    <w:p w:rsidR="006923B0" w:rsidRDefault="006923B0" w:rsidP="006923B0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D46462" w:rsidRPr="00A409E0" w:rsidRDefault="00D46462" w:rsidP="006C1879">
                      <w:pPr>
                        <w:jc w:val="center"/>
                        <w:rPr>
                          <w:b/>
                          <w:smallCaps/>
                          <w:spacing w:val="4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 anchory="line"/>
                <w10:anchorlock/>
              </v:roundrect>
            </w:pict>
          </mc:Fallback>
        </mc:AlternateContent>
      </w:r>
    </w:p>
    <w:p w:rsidR="00B023C8" w:rsidRPr="00B023C8" w:rsidRDefault="00B023C8" w:rsidP="006D4052">
      <w:pPr>
        <w:pStyle w:val="Paragraphedeliste"/>
        <w:numPr>
          <w:ilvl w:val="0"/>
          <w:numId w:val="14"/>
        </w:numPr>
        <w:spacing w:after="240" w:line="276" w:lineRule="auto"/>
        <w:ind w:right="-518"/>
        <w:rPr>
          <w:rStyle w:val="Lienhypertexte"/>
          <w:rFonts w:asciiTheme="minorHAnsi" w:hAnsiTheme="minorHAnsi" w:cstheme="minorHAnsi"/>
          <w:i/>
          <w:color w:val="auto"/>
          <w:sz w:val="28"/>
          <w:szCs w:val="28"/>
          <w:u w:val="none"/>
          <w:lang w:val="fr-FR"/>
        </w:rPr>
      </w:pPr>
      <w:r>
        <w:rPr>
          <w:rFonts w:ascii="Calibri" w:hAnsi="Calibri"/>
          <w:sz w:val="28"/>
          <w:szCs w:val="28"/>
        </w:rPr>
        <w:t>Veuillez nous retourner le</w:t>
      </w:r>
      <w:r w:rsidR="006D4052">
        <w:rPr>
          <w:rFonts w:ascii="Calibri" w:hAnsi="Calibri"/>
          <w:sz w:val="28"/>
          <w:szCs w:val="28"/>
        </w:rPr>
        <w:t xml:space="preserve"> formulaire</w:t>
      </w:r>
      <w:r>
        <w:rPr>
          <w:rFonts w:ascii="Calibri" w:hAnsi="Calibri"/>
          <w:sz w:val="28"/>
          <w:szCs w:val="28"/>
        </w:rPr>
        <w:t xml:space="preserve"> complété</w:t>
      </w:r>
      <w:r w:rsidRPr="0095683D">
        <w:rPr>
          <w:rFonts w:ascii="Calibri" w:hAnsi="Calibri"/>
          <w:sz w:val="28"/>
          <w:szCs w:val="28"/>
        </w:rPr>
        <w:t xml:space="preserve"> à </w:t>
      </w:r>
      <w:hyperlink r:id="rId9" w:history="1">
        <w:r w:rsidRPr="0095683D">
          <w:rPr>
            <w:rStyle w:val="Lienhypertexte"/>
            <w:rFonts w:ascii="Calibri" w:hAnsi="Calibri"/>
            <w:sz w:val="28"/>
            <w:szCs w:val="28"/>
          </w:rPr>
          <w:t>jeunesamour@santepub-mtl.qc.ca</w:t>
        </w:r>
      </w:hyperlink>
      <w:r w:rsidR="00E90D95">
        <w:rPr>
          <w:rStyle w:val="Lienhypertexte"/>
          <w:rFonts w:ascii="Calibri" w:hAnsi="Calibri"/>
          <w:sz w:val="28"/>
          <w:szCs w:val="28"/>
        </w:rPr>
        <w:t xml:space="preserve"> </w:t>
      </w:r>
      <w:r w:rsidR="00E90D95" w:rsidRPr="00E90D95">
        <w:rPr>
          <w:rStyle w:val="Lienhypertexte"/>
          <w:rFonts w:ascii="Calibri" w:hAnsi="Calibri"/>
          <w:color w:val="auto"/>
          <w:sz w:val="28"/>
          <w:szCs w:val="28"/>
          <w:u w:val="none"/>
        </w:rPr>
        <w:t>(1 formulaire par participant)</w:t>
      </w:r>
      <w:r w:rsidR="004D731F">
        <w:rPr>
          <w:rStyle w:val="Lienhypertexte"/>
          <w:rFonts w:ascii="Calibri" w:hAnsi="Calibri"/>
          <w:color w:val="auto"/>
          <w:sz w:val="28"/>
          <w:szCs w:val="28"/>
          <w:u w:val="none"/>
        </w:rPr>
        <w:t>.</w:t>
      </w:r>
    </w:p>
    <w:p w:rsidR="007F4887" w:rsidRPr="00B023C8" w:rsidRDefault="005A46BC" w:rsidP="00B61EC0">
      <w:pPr>
        <w:pStyle w:val="Paragraphedeliste"/>
        <w:numPr>
          <w:ilvl w:val="0"/>
          <w:numId w:val="14"/>
        </w:numPr>
        <w:spacing w:before="240" w:after="240" w:line="276" w:lineRule="auto"/>
        <w:ind w:right="23"/>
        <w:jc w:val="both"/>
        <w:rPr>
          <w:rFonts w:asciiTheme="minorHAnsi" w:hAnsiTheme="minorHAnsi" w:cstheme="minorHAnsi"/>
          <w:sz w:val="28"/>
          <w:szCs w:val="28"/>
        </w:rPr>
      </w:pPr>
      <w:r w:rsidRPr="00D44178">
        <w:rPr>
          <w:rFonts w:asciiTheme="minorHAnsi" w:hAnsiTheme="minorHAnsi" w:cstheme="minorHAnsi"/>
          <w:sz w:val="28"/>
          <w:szCs w:val="28"/>
        </w:rPr>
        <w:t xml:space="preserve">Vous pouvez vous inscrire dès maintenant au séminaire du 28 janvier </w:t>
      </w:r>
      <w:r w:rsidR="00E90D95">
        <w:rPr>
          <w:rFonts w:asciiTheme="minorHAnsi" w:hAnsiTheme="minorHAnsi" w:cstheme="minorHAnsi"/>
          <w:sz w:val="28"/>
          <w:szCs w:val="28"/>
        </w:rPr>
        <w:t xml:space="preserve">2014 </w:t>
      </w:r>
      <w:r w:rsidR="00DC03BF" w:rsidRPr="00D44178">
        <w:rPr>
          <w:rFonts w:asciiTheme="minorHAnsi" w:hAnsiTheme="minorHAnsi" w:cstheme="minorHAnsi"/>
          <w:sz w:val="28"/>
          <w:szCs w:val="28"/>
        </w:rPr>
        <w:t>et par la suite, nous retourner</w:t>
      </w:r>
      <w:r w:rsidRPr="00D44178">
        <w:rPr>
          <w:rFonts w:asciiTheme="minorHAnsi" w:hAnsiTheme="minorHAnsi" w:cstheme="minorHAnsi"/>
          <w:sz w:val="28"/>
          <w:szCs w:val="28"/>
        </w:rPr>
        <w:t xml:space="preserve"> </w:t>
      </w:r>
      <w:r w:rsidR="00E23C95">
        <w:rPr>
          <w:rFonts w:asciiTheme="minorHAnsi" w:hAnsiTheme="minorHAnsi" w:cstheme="minorHAnsi"/>
          <w:sz w:val="28"/>
          <w:szCs w:val="28"/>
        </w:rPr>
        <w:t>le formulaire d’</w:t>
      </w:r>
      <w:r w:rsidRPr="00D44178">
        <w:rPr>
          <w:rFonts w:asciiTheme="minorHAnsi" w:hAnsiTheme="minorHAnsi" w:cstheme="minorHAnsi"/>
          <w:sz w:val="28"/>
          <w:szCs w:val="28"/>
        </w:rPr>
        <w:t xml:space="preserve">inscription </w:t>
      </w:r>
      <w:r w:rsidR="00E90D95">
        <w:rPr>
          <w:rFonts w:asciiTheme="minorHAnsi" w:hAnsiTheme="minorHAnsi" w:cstheme="minorHAnsi"/>
          <w:sz w:val="28"/>
          <w:szCs w:val="28"/>
        </w:rPr>
        <w:t>pour le séminaire du 28 février</w:t>
      </w:r>
      <w:r w:rsidRPr="00D44178">
        <w:rPr>
          <w:rFonts w:asciiTheme="minorHAnsi" w:hAnsiTheme="minorHAnsi" w:cstheme="minorHAnsi"/>
          <w:sz w:val="28"/>
          <w:szCs w:val="28"/>
        </w:rPr>
        <w:t xml:space="preserve"> si vous ne connaissez pas encore vos disponibilités.</w:t>
      </w:r>
    </w:p>
    <w:p w:rsidR="00472642" w:rsidRDefault="006923B0" w:rsidP="00B61EC0">
      <w:pPr>
        <w:pStyle w:val="Paragraphedeliste"/>
        <w:numPr>
          <w:ilvl w:val="0"/>
          <w:numId w:val="14"/>
        </w:numPr>
        <w:spacing w:line="276" w:lineRule="auto"/>
        <w:ind w:right="23"/>
        <w:jc w:val="both"/>
        <w:rPr>
          <w:rFonts w:asciiTheme="minorHAnsi" w:hAnsiTheme="minorHAnsi" w:cstheme="minorHAnsi"/>
          <w:sz w:val="28"/>
          <w:szCs w:val="28"/>
        </w:rPr>
      </w:pPr>
      <w:r w:rsidRPr="007F4887">
        <w:rPr>
          <w:rFonts w:asciiTheme="minorHAnsi" w:hAnsiTheme="minorHAnsi" w:cstheme="minorHAnsi"/>
          <w:sz w:val="28"/>
          <w:szCs w:val="28"/>
        </w:rPr>
        <w:t xml:space="preserve">Veuillez noter que la priorité dans les inscriptions </w:t>
      </w:r>
      <w:r w:rsidR="007F4887">
        <w:rPr>
          <w:rFonts w:asciiTheme="minorHAnsi" w:hAnsiTheme="minorHAnsi" w:cstheme="minorHAnsi"/>
          <w:sz w:val="28"/>
          <w:szCs w:val="28"/>
        </w:rPr>
        <w:t>sera</w:t>
      </w:r>
      <w:r w:rsidRPr="007F4887">
        <w:rPr>
          <w:rFonts w:asciiTheme="minorHAnsi" w:hAnsiTheme="minorHAnsi" w:cstheme="minorHAnsi"/>
          <w:sz w:val="28"/>
          <w:szCs w:val="28"/>
        </w:rPr>
        <w:t xml:space="preserve"> donnée aux intervenants montréalais.</w:t>
      </w:r>
    </w:p>
    <w:p w:rsidR="00C85B77" w:rsidRPr="00A33C83" w:rsidRDefault="00A33C83" w:rsidP="006C3747">
      <w:pPr>
        <w:ind w:right="23"/>
        <w:jc w:val="both"/>
        <w:rPr>
          <w:rFonts w:cs="Arial"/>
          <w:sz w:val="28"/>
          <w:szCs w:val="28"/>
        </w:rPr>
      </w:pPr>
      <w:r w:rsidRPr="00A33C83">
        <w:rPr>
          <w:rFonts w:cs="Arial"/>
          <w:sz w:val="28"/>
          <w:szCs w:val="28"/>
        </w:rPr>
        <w:t>------------------------------------------------------------------------------------------------------</w:t>
      </w:r>
      <w:r w:rsidR="006C3747">
        <w:rPr>
          <w:rFonts w:cs="Arial"/>
          <w:sz w:val="28"/>
          <w:szCs w:val="28"/>
        </w:rPr>
        <w:t>--</w:t>
      </w:r>
      <w:r w:rsidRPr="00A33C83">
        <w:rPr>
          <w:rFonts w:cs="Arial"/>
          <w:sz w:val="28"/>
          <w:szCs w:val="28"/>
        </w:rPr>
        <w:t>---</w:t>
      </w:r>
    </w:p>
    <w:p w:rsidR="00A33C83" w:rsidRPr="00A33C83" w:rsidRDefault="00A33C83" w:rsidP="00B023C8">
      <w:pPr>
        <w:spacing w:line="276" w:lineRule="auto"/>
        <w:ind w:right="23"/>
        <w:jc w:val="both"/>
        <w:rPr>
          <w:rFonts w:cs="Arial"/>
          <w:b/>
          <w:sz w:val="4"/>
          <w:szCs w:val="4"/>
        </w:rPr>
      </w:pPr>
    </w:p>
    <w:p w:rsidR="00833307" w:rsidRPr="00B023C8" w:rsidRDefault="00833307" w:rsidP="00B023C8">
      <w:pPr>
        <w:spacing w:line="276" w:lineRule="auto"/>
        <w:ind w:right="23"/>
        <w:jc w:val="both"/>
        <w:rPr>
          <w:rFonts w:asciiTheme="minorHAnsi" w:hAnsiTheme="minorHAnsi" w:cstheme="minorHAnsi"/>
          <w:sz w:val="4"/>
          <w:szCs w:val="4"/>
        </w:rPr>
      </w:pPr>
      <w:r w:rsidRPr="00FF69B3">
        <w:rPr>
          <w:rFonts w:cs="Arial"/>
          <w:b/>
          <w:sz w:val="28"/>
          <w:szCs w:val="28"/>
        </w:rPr>
        <w:t>Je m’in</w:t>
      </w:r>
      <w:r>
        <w:rPr>
          <w:rFonts w:cs="Arial"/>
          <w:b/>
          <w:sz w:val="28"/>
          <w:szCs w:val="28"/>
        </w:rPr>
        <w:t>scris</w:t>
      </w:r>
      <w:r w:rsidRPr="00FF69B3">
        <w:rPr>
          <w:rFonts w:cs="Arial"/>
          <w:b/>
          <w:sz w:val="28"/>
          <w:szCs w:val="28"/>
        </w:rPr>
        <w:t xml:space="preserve"> : </w:t>
      </w:r>
    </w:p>
    <w:p w:rsidR="00DF37AB" w:rsidRPr="001A5A28" w:rsidRDefault="00DF37AB" w:rsidP="00833307">
      <w:pPr>
        <w:spacing w:line="276" w:lineRule="auto"/>
        <w:ind w:left="284"/>
        <w:rPr>
          <w:rFonts w:cs="Arial"/>
          <w:b/>
          <w:sz w:val="12"/>
          <w:szCs w:val="12"/>
        </w:rPr>
      </w:pPr>
    </w:p>
    <w:p w:rsidR="00833307" w:rsidRPr="00500B0B" w:rsidRDefault="00833307" w:rsidP="00833307">
      <w:pPr>
        <w:spacing w:line="276" w:lineRule="auto"/>
        <w:ind w:left="284"/>
        <w:rPr>
          <w:rFonts w:cs="Arial"/>
          <w:b/>
          <w:sz w:val="8"/>
          <w:szCs w:val="8"/>
        </w:rPr>
      </w:pPr>
    </w:p>
    <w:p w:rsidR="006923B0" w:rsidRPr="006923B0" w:rsidRDefault="00BB10DB" w:rsidP="00F02B3B">
      <w:pPr>
        <w:ind w:left="993" w:hanging="993"/>
        <w:rPr>
          <w:rFonts w:ascii="Calibri" w:hAnsi="Calibri" w:cs="Calibri"/>
          <w:b/>
          <w:color w:val="FF0000"/>
          <w:spacing w:val="40"/>
          <w:sz w:val="26"/>
          <w:szCs w:val="26"/>
        </w:rPr>
      </w:pPr>
      <w:r w:rsidRPr="00C01E48">
        <w:rPr>
          <w:rFonts w:ascii="Times New Roman" w:hAnsi="Times New Roman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E48">
        <w:rPr>
          <w:rFonts w:ascii="Times New Roman" w:hAnsi="Times New Roman"/>
          <w:lang w:val="fr-FR"/>
        </w:rPr>
        <w:instrText xml:space="preserve"> FORMTEXT </w:instrText>
      </w:r>
      <w:r w:rsidRPr="00C01E48">
        <w:rPr>
          <w:rFonts w:ascii="Times New Roman" w:hAnsi="Times New Roman"/>
          <w:lang w:val="fr-FR"/>
        </w:rPr>
      </w:r>
      <w:r w:rsidRPr="00C01E48">
        <w:rPr>
          <w:rFonts w:ascii="Times New Roman" w:hAnsi="Times New Roman"/>
          <w:lang w:val="fr-FR"/>
        </w:rPr>
        <w:fldChar w:fldCharType="separate"/>
      </w:r>
      <w:r w:rsidR="00920C9D">
        <w:rPr>
          <w:rFonts w:ascii="Times New Roman" w:hAnsi="Times New Roman"/>
          <w:lang w:val="fr-FR"/>
        </w:rPr>
        <w:t> </w:t>
      </w:r>
      <w:r w:rsidR="00920C9D">
        <w:rPr>
          <w:rFonts w:ascii="Times New Roman" w:hAnsi="Times New Roman"/>
          <w:lang w:val="fr-FR"/>
        </w:rPr>
        <w:t> </w:t>
      </w:r>
      <w:r w:rsidR="00920C9D">
        <w:rPr>
          <w:rFonts w:ascii="Times New Roman" w:hAnsi="Times New Roman"/>
          <w:lang w:val="fr-FR"/>
        </w:rPr>
        <w:t> </w:t>
      </w:r>
      <w:r w:rsidR="00920C9D">
        <w:rPr>
          <w:rFonts w:ascii="Times New Roman" w:hAnsi="Times New Roman"/>
          <w:lang w:val="fr-FR"/>
        </w:rPr>
        <w:t> </w:t>
      </w:r>
      <w:r w:rsidR="00920C9D">
        <w:rPr>
          <w:rFonts w:ascii="Times New Roman" w:hAnsi="Times New Roman"/>
          <w:lang w:val="fr-FR"/>
        </w:rPr>
        <w:t> </w:t>
      </w:r>
      <w:r w:rsidRPr="00C01E48">
        <w:rPr>
          <w:rFonts w:ascii="Times New Roman" w:hAnsi="Times New Roman"/>
          <w:lang w:val="fr-FR"/>
        </w:rPr>
        <w:fldChar w:fldCharType="end"/>
      </w:r>
      <w:r w:rsidR="005934E4">
        <w:rPr>
          <w:rFonts w:ascii="Arial" w:hAnsi="Arial" w:cs="Arial"/>
          <w:b/>
          <w:lang w:val="fr-FR"/>
        </w:rPr>
        <w:tab/>
      </w:r>
      <w:r w:rsidR="006923B0">
        <w:rPr>
          <w:rFonts w:ascii="Calibri" w:hAnsi="Calibri" w:cs="Calibri"/>
          <w:b/>
          <w:color w:val="FF0000"/>
          <w:spacing w:val="40"/>
          <w:sz w:val="26"/>
          <w:szCs w:val="26"/>
        </w:rPr>
        <w:t>Mardi 28 JANVIER</w:t>
      </w:r>
      <w:r w:rsidR="00E17347">
        <w:rPr>
          <w:rFonts w:ascii="Calibri" w:hAnsi="Calibri" w:cs="Calibri"/>
          <w:b/>
          <w:color w:val="FF0000"/>
          <w:spacing w:val="40"/>
          <w:sz w:val="26"/>
          <w:szCs w:val="26"/>
        </w:rPr>
        <w:t xml:space="preserve"> 2014 </w:t>
      </w:r>
      <w:r w:rsidR="00186F30">
        <w:rPr>
          <w:rFonts w:ascii="Calibri" w:hAnsi="Calibri" w:cs="Calibri"/>
          <w:b/>
          <w:color w:val="FF0000"/>
          <w:spacing w:val="40"/>
          <w:sz w:val="26"/>
          <w:szCs w:val="26"/>
        </w:rPr>
        <w:t>PM :</w:t>
      </w:r>
      <w:r w:rsidR="006923B0" w:rsidRPr="00BD17DE">
        <w:rPr>
          <w:rFonts w:ascii="Calibri" w:hAnsi="Calibri" w:cs="Calibri"/>
          <w:b/>
          <w:color w:val="FF0000"/>
          <w:spacing w:val="40"/>
          <w:sz w:val="26"/>
          <w:szCs w:val="26"/>
        </w:rPr>
        <w:t xml:space="preserve"> 13h30 à 16h30</w:t>
      </w:r>
      <w:r w:rsidR="00186F30">
        <w:rPr>
          <w:rFonts w:ascii="Calibri" w:hAnsi="Calibri" w:cs="Calibri"/>
          <w:b/>
          <w:color w:val="FF0000"/>
          <w:spacing w:val="40"/>
          <w:sz w:val="26"/>
          <w:szCs w:val="26"/>
        </w:rPr>
        <w:t xml:space="preserve">. </w:t>
      </w:r>
      <w:r w:rsidR="006923B0" w:rsidRPr="00BD17DE">
        <w:rPr>
          <w:rFonts w:ascii="Calibri" w:hAnsi="Calibri" w:cs="Calibri"/>
          <w:b/>
          <w:color w:val="FF0000"/>
          <w:spacing w:val="40"/>
          <w:sz w:val="26"/>
          <w:szCs w:val="26"/>
        </w:rPr>
        <w:t>GRATUIT.</w:t>
      </w:r>
    </w:p>
    <w:p w:rsidR="0098671D" w:rsidRDefault="006923B0" w:rsidP="00F02B3B">
      <w:pPr>
        <w:ind w:left="993"/>
        <w:rPr>
          <w:rFonts w:ascii="Calibri" w:hAnsi="Calibri" w:cs="Apple Chancery"/>
          <w:b/>
          <w:smallCaps/>
          <w:sz w:val="48"/>
          <w:szCs w:val="48"/>
        </w:rPr>
      </w:pPr>
      <w:r w:rsidRPr="007F4887">
        <w:rPr>
          <w:rFonts w:ascii="Calibri" w:hAnsi="Calibri"/>
          <w:b/>
          <w:sz w:val="28"/>
          <w:szCs w:val="28"/>
        </w:rPr>
        <w:t>VIOLENCE OU CONFLIT DANS UNE RELATION AMOUREUSE ?</w:t>
      </w:r>
      <w:r w:rsidR="007F4887" w:rsidRPr="007F4887">
        <w:rPr>
          <w:rFonts w:ascii="Calibri" w:hAnsi="Calibri" w:cs="Apple Chancery"/>
          <w:b/>
          <w:smallCaps/>
          <w:sz w:val="48"/>
          <w:szCs w:val="48"/>
        </w:rPr>
        <w:t xml:space="preserve"> </w:t>
      </w:r>
    </w:p>
    <w:p w:rsidR="006923B0" w:rsidRPr="007F4887" w:rsidRDefault="006923B0" w:rsidP="00F02B3B">
      <w:pPr>
        <w:ind w:left="993"/>
        <w:rPr>
          <w:rFonts w:ascii="Calibri" w:hAnsi="Calibri"/>
          <w:b/>
          <w:sz w:val="28"/>
          <w:szCs w:val="28"/>
        </w:rPr>
      </w:pPr>
      <w:r w:rsidRPr="007F4887">
        <w:rPr>
          <w:rFonts w:ascii="Calibri" w:hAnsi="Calibri"/>
          <w:b/>
          <w:sz w:val="28"/>
          <w:szCs w:val="28"/>
        </w:rPr>
        <w:t>Comment le déterminer et comment réagir ?</w:t>
      </w:r>
      <w:r w:rsidR="007F4887" w:rsidRPr="007F4887">
        <w:rPr>
          <w:rFonts w:ascii="Calibri" w:hAnsi="Calibri"/>
          <w:b/>
          <w:sz w:val="28"/>
          <w:szCs w:val="28"/>
        </w:rPr>
        <w:t xml:space="preserve"> Diane Prud’homme.</w:t>
      </w:r>
    </w:p>
    <w:p w:rsidR="007F4887" w:rsidRDefault="007F4887" w:rsidP="00F02B3B">
      <w:pPr>
        <w:spacing w:line="276" w:lineRule="auto"/>
        <w:ind w:left="993" w:hanging="993"/>
        <w:rPr>
          <w:rFonts w:ascii="Calibri" w:hAnsi="Calibri"/>
          <w:b/>
          <w:sz w:val="20"/>
          <w:szCs w:val="20"/>
        </w:rPr>
      </w:pPr>
    </w:p>
    <w:p w:rsidR="006C3747" w:rsidRPr="00500B0B" w:rsidRDefault="006C3747" w:rsidP="00F02B3B">
      <w:pPr>
        <w:spacing w:line="276" w:lineRule="auto"/>
        <w:ind w:left="993" w:hanging="993"/>
        <w:rPr>
          <w:rFonts w:cs="Arial"/>
          <w:b/>
          <w:i/>
          <w:sz w:val="8"/>
          <w:szCs w:val="8"/>
        </w:rPr>
      </w:pPr>
    </w:p>
    <w:p w:rsidR="006923B0" w:rsidRPr="006923B0" w:rsidRDefault="00BB10DB" w:rsidP="00F02B3B">
      <w:pPr>
        <w:ind w:left="993" w:hanging="993"/>
        <w:rPr>
          <w:rFonts w:ascii="Calibri" w:hAnsi="Calibri" w:cs="Calibri"/>
          <w:b/>
          <w:color w:val="FF0000"/>
          <w:spacing w:val="40"/>
          <w:sz w:val="26"/>
          <w:szCs w:val="26"/>
        </w:rPr>
      </w:pPr>
      <w:r w:rsidRPr="00C01E48">
        <w:rPr>
          <w:rFonts w:ascii="Times New Roman" w:hAnsi="Times New Roman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E48">
        <w:rPr>
          <w:rFonts w:ascii="Times New Roman" w:hAnsi="Times New Roman"/>
          <w:lang w:val="fr-FR"/>
        </w:rPr>
        <w:instrText xml:space="preserve"> FORMTEXT </w:instrText>
      </w:r>
      <w:r w:rsidRPr="00C01E48">
        <w:rPr>
          <w:rFonts w:ascii="Times New Roman" w:hAnsi="Times New Roman"/>
          <w:lang w:val="fr-FR"/>
        </w:rPr>
      </w:r>
      <w:r w:rsidRPr="00C01E48">
        <w:rPr>
          <w:rFonts w:ascii="Times New Roman" w:hAnsi="Times New Roman"/>
          <w:lang w:val="fr-FR"/>
        </w:rPr>
        <w:fldChar w:fldCharType="separate"/>
      </w:r>
      <w:r w:rsidR="00920C9D">
        <w:rPr>
          <w:rFonts w:ascii="Times New Roman" w:hAnsi="Times New Roman"/>
          <w:lang w:val="fr-FR"/>
        </w:rPr>
        <w:t> </w:t>
      </w:r>
      <w:r w:rsidR="00920C9D">
        <w:rPr>
          <w:rFonts w:ascii="Times New Roman" w:hAnsi="Times New Roman"/>
          <w:lang w:val="fr-FR"/>
        </w:rPr>
        <w:t> </w:t>
      </w:r>
      <w:r w:rsidR="00920C9D">
        <w:rPr>
          <w:rFonts w:ascii="Times New Roman" w:hAnsi="Times New Roman"/>
          <w:lang w:val="fr-FR"/>
        </w:rPr>
        <w:t> </w:t>
      </w:r>
      <w:r w:rsidR="00920C9D">
        <w:rPr>
          <w:rFonts w:ascii="Times New Roman" w:hAnsi="Times New Roman"/>
          <w:lang w:val="fr-FR"/>
        </w:rPr>
        <w:t> </w:t>
      </w:r>
      <w:r w:rsidR="00920C9D">
        <w:rPr>
          <w:rFonts w:ascii="Times New Roman" w:hAnsi="Times New Roman"/>
          <w:lang w:val="fr-FR"/>
        </w:rPr>
        <w:t> </w:t>
      </w:r>
      <w:r w:rsidRPr="00C01E48">
        <w:rPr>
          <w:rFonts w:ascii="Times New Roman" w:hAnsi="Times New Roman"/>
          <w:lang w:val="fr-FR"/>
        </w:rPr>
        <w:fldChar w:fldCharType="end"/>
      </w:r>
      <w:r>
        <w:rPr>
          <w:rFonts w:ascii="Times New Roman" w:hAnsi="Times New Roman"/>
          <w:lang w:val="fr-FR"/>
        </w:rPr>
        <w:tab/>
      </w:r>
      <w:r w:rsidR="006923B0">
        <w:rPr>
          <w:rFonts w:ascii="Calibri" w:hAnsi="Calibri" w:cs="Calibri"/>
          <w:b/>
          <w:color w:val="FF0000"/>
          <w:spacing w:val="40"/>
          <w:sz w:val="26"/>
          <w:szCs w:val="26"/>
        </w:rPr>
        <w:t xml:space="preserve">Vendredi 28 FÉVRIER 2014 </w:t>
      </w:r>
      <w:r w:rsidR="00186F30">
        <w:rPr>
          <w:rFonts w:ascii="Calibri" w:hAnsi="Calibri" w:cs="Calibri"/>
          <w:b/>
          <w:color w:val="FF0000"/>
          <w:spacing w:val="40"/>
          <w:sz w:val="26"/>
          <w:szCs w:val="26"/>
        </w:rPr>
        <w:t>AM :</w:t>
      </w:r>
      <w:r w:rsidR="00231D10">
        <w:rPr>
          <w:rFonts w:ascii="Calibri" w:hAnsi="Calibri" w:cs="Calibri"/>
          <w:b/>
          <w:color w:val="FF0000"/>
          <w:spacing w:val="40"/>
          <w:sz w:val="26"/>
          <w:szCs w:val="26"/>
        </w:rPr>
        <w:t xml:space="preserve"> </w:t>
      </w:r>
      <w:r w:rsidR="00186F30">
        <w:rPr>
          <w:rFonts w:ascii="Calibri" w:hAnsi="Calibri" w:cs="Calibri"/>
          <w:b/>
          <w:color w:val="FF0000"/>
          <w:spacing w:val="40"/>
          <w:sz w:val="26"/>
          <w:szCs w:val="26"/>
        </w:rPr>
        <w:t xml:space="preserve">9h00 à 12h00. </w:t>
      </w:r>
      <w:r w:rsidR="006923B0" w:rsidRPr="00BD17DE">
        <w:rPr>
          <w:rFonts w:ascii="Calibri" w:hAnsi="Calibri" w:cs="Calibri"/>
          <w:b/>
          <w:color w:val="FF0000"/>
          <w:spacing w:val="40"/>
          <w:sz w:val="26"/>
          <w:szCs w:val="26"/>
        </w:rPr>
        <w:t>GRATUIT.</w:t>
      </w:r>
    </w:p>
    <w:p w:rsidR="00B61EC0" w:rsidRDefault="007F4887" w:rsidP="00F02B3B">
      <w:pPr>
        <w:ind w:left="993"/>
        <w:rPr>
          <w:rFonts w:ascii="Calibri" w:hAnsi="Calibri"/>
          <w:b/>
          <w:sz w:val="28"/>
          <w:szCs w:val="28"/>
        </w:rPr>
      </w:pPr>
      <w:r w:rsidRPr="007F4887">
        <w:rPr>
          <w:rFonts w:ascii="Calibri" w:hAnsi="Calibri"/>
          <w:b/>
          <w:sz w:val="28"/>
          <w:szCs w:val="28"/>
        </w:rPr>
        <w:t xml:space="preserve">ENQUÊTE SUR LES PARCOURS AMOUREUX DES JEUNES (PAJ) </w:t>
      </w:r>
    </w:p>
    <w:p w:rsidR="006923B0" w:rsidRPr="00B61EC0" w:rsidRDefault="007F4887" w:rsidP="00F02B3B">
      <w:pPr>
        <w:ind w:left="993"/>
        <w:rPr>
          <w:rFonts w:ascii="Calibri" w:hAnsi="Calibri"/>
          <w:b/>
          <w:sz w:val="28"/>
          <w:szCs w:val="28"/>
        </w:rPr>
      </w:pPr>
      <w:r w:rsidRPr="007F4887">
        <w:rPr>
          <w:rFonts w:ascii="Calibri" w:hAnsi="Calibri"/>
          <w:b/>
          <w:sz w:val="28"/>
          <w:szCs w:val="28"/>
        </w:rPr>
        <w:t>Martine Hébert et Francine Lavoie.</w:t>
      </w:r>
      <w:r w:rsidR="006923B0">
        <w:rPr>
          <w:rFonts w:ascii="Calibri" w:hAnsi="Calibri"/>
          <w:b/>
          <w:sz w:val="28"/>
          <w:szCs w:val="28"/>
        </w:rPr>
        <w:t xml:space="preserve"> </w:t>
      </w:r>
    </w:p>
    <w:p w:rsidR="00833307" w:rsidRPr="00406E48" w:rsidRDefault="00833307" w:rsidP="00BB10DB">
      <w:pPr>
        <w:spacing w:line="276" w:lineRule="auto"/>
        <w:ind w:left="993" w:hanging="993"/>
        <w:rPr>
          <w:rFonts w:cs="Arial"/>
          <w:b/>
          <w:sz w:val="32"/>
          <w:szCs w:val="32"/>
        </w:rPr>
      </w:pPr>
    </w:p>
    <w:p w:rsidR="006923B0" w:rsidRDefault="006923B0" w:rsidP="006923B0">
      <w:pPr>
        <w:widowControl w:val="0"/>
        <w:tabs>
          <w:tab w:val="left" w:pos="7830"/>
          <w:tab w:val="right" w:pos="9090"/>
        </w:tabs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Prénom du participant : </w:t>
      </w:r>
      <w:r w:rsidRPr="00ED1886">
        <w:rPr>
          <w:rFonts w:ascii="Times New Roman" w:hAnsi="Times New Roman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886">
        <w:rPr>
          <w:rFonts w:ascii="Times New Roman" w:hAnsi="Times New Roman"/>
          <w:lang w:val="fr-FR"/>
        </w:rPr>
        <w:instrText xml:space="preserve"> FORMTEXT </w:instrText>
      </w:r>
      <w:r w:rsidRPr="00ED1886">
        <w:rPr>
          <w:rFonts w:ascii="Times New Roman" w:hAnsi="Times New Roman"/>
          <w:lang w:val="fr-FR"/>
        </w:rPr>
      </w:r>
      <w:r w:rsidRPr="00ED1886">
        <w:rPr>
          <w:rFonts w:ascii="Times New Roman" w:hAnsi="Times New Roman"/>
          <w:lang w:val="fr-FR"/>
        </w:rPr>
        <w:fldChar w:fldCharType="separate"/>
      </w:r>
      <w:bookmarkStart w:id="0" w:name="_GoBack"/>
      <w:bookmarkEnd w:id="0"/>
      <w:r w:rsidR="00BE5598" w:rsidRPr="00ED1886">
        <w:rPr>
          <w:rFonts w:ascii="Times New Roman" w:hAnsi="Times New Roman"/>
          <w:noProof/>
          <w:lang w:val="fr-FR"/>
        </w:rPr>
        <w:t> </w:t>
      </w:r>
      <w:r w:rsidR="00BE5598" w:rsidRPr="00ED1886">
        <w:rPr>
          <w:rFonts w:ascii="Times New Roman" w:hAnsi="Times New Roman"/>
          <w:noProof/>
          <w:lang w:val="fr-FR"/>
        </w:rPr>
        <w:t> </w:t>
      </w:r>
      <w:r w:rsidR="00BE5598" w:rsidRPr="00ED1886">
        <w:rPr>
          <w:rFonts w:ascii="Times New Roman" w:hAnsi="Times New Roman"/>
          <w:noProof/>
          <w:lang w:val="fr-FR"/>
        </w:rPr>
        <w:t> </w:t>
      </w:r>
      <w:r w:rsidR="00BE5598" w:rsidRPr="00ED1886">
        <w:rPr>
          <w:rFonts w:ascii="Times New Roman" w:hAnsi="Times New Roman"/>
          <w:noProof/>
          <w:lang w:val="fr-FR"/>
        </w:rPr>
        <w:t> </w:t>
      </w:r>
      <w:r w:rsidR="00BE5598" w:rsidRPr="00ED1886">
        <w:rPr>
          <w:rFonts w:ascii="Times New Roman" w:hAnsi="Times New Roman"/>
          <w:noProof/>
          <w:lang w:val="fr-FR"/>
        </w:rPr>
        <w:t> </w:t>
      </w:r>
      <w:r w:rsidRPr="00ED1886">
        <w:rPr>
          <w:rFonts w:ascii="Times New Roman" w:hAnsi="Times New Roman"/>
          <w:lang w:val="fr-FR"/>
        </w:rPr>
        <w:fldChar w:fldCharType="end"/>
      </w:r>
    </w:p>
    <w:p w:rsidR="00C85B77" w:rsidRDefault="006923B0" w:rsidP="00187D5B">
      <w:pPr>
        <w:widowControl w:val="0"/>
        <w:tabs>
          <w:tab w:val="left" w:pos="7830"/>
          <w:tab w:val="left" w:pos="8789"/>
          <w:tab w:val="right" w:pos="9090"/>
        </w:tabs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/>
          <w:lang w:val="fr-FR"/>
        </w:rPr>
      </w:pPr>
      <w:r w:rsidRPr="00BD7D06">
        <w:rPr>
          <w:rFonts w:ascii="Arial" w:hAnsi="Arial" w:cs="Arial"/>
          <w:b/>
          <w:lang w:val="fr-FR"/>
        </w:rPr>
        <w:t xml:space="preserve">Nom du participant : </w:t>
      </w:r>
      <w:r w:rsidRPr="00C01E48">
        <w:rPr>
          <w:rFonts w:ascii="Times New Roman" w:hAnsi="Times New Roman"/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C01E48">
        <w:rPr>
          <w:rFonts w:ascii="Times New Roman" w:hAnsi="Times New Roman"/>
          <w:lang w:val="fr-FR"/>
        </w:rPr>
        <w:instrText xml:space="preserve"> FORMTEXT </w:instrText>
      </w:r>
      <w:r w:rsidRPr="00C01E48">
        <w:rPr>
          <w:rFonts w:ascii="Times New Roman" w:hAnsi="Times New Roman"/>
          <w:lang w:val="fr-FR"/>
        </w:rPr>
      </w:r>
      <w:r w:rsidRPr="00C01E48">
        <w:rPr>
          <w:rFonts w:ascii="Times New Roman" w:hAnsi="Times New Roman"/>
          <w:lang w:val="fr-FR"/>
        </w:rPr>
        <w:fldChar w:fldCharType="separate"/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Pr="00C01E48">
        <w:rPr>
          <w:rFonts w:ascii="Times New Roman" w:hAnsi="Times New Roman"/>
          <w:lang w:val="fr-FR"/>
        </w:rPr>
        <w:fldChar w:fldCharType="end"/>
      </w:r>
      <w:r w:rsidRPr="00BD7D06">
        <w:rPr>
          <w:rFonts w:ascii="Arial" w:hAnsi="Arial" w:cs="Arial"/>
          <w:b/>
          <w:lang w:val="fr-FR"/>
        </w:rPr>
        <w:tab/>
        <w:t>H</w:t>
      </w:r>
      <w:r w:rsidR="00BB10DB">
        <w:rPr>
          <w:rFonts w:ascii="Arial" w:hAnsi="Arial" w:cs="Arial"/>
          <w:b/>
          <w:lang w:val="fr-FR"/>
        </w:rPr>
        <w:t xml:space="preserve"> </w:t>
      </w:r>
      <w:r w:rsidR="00BB10DB" w:rsidRPr="00C01E48">
        <w:rPr>
          <w:rFonts w:ascii="Times New Roman" w:hAnsi="Times New Roman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0DB" w:rsidRPr="00C01E48">
        <w:rPr>
          <w:rFonts w:ascii="Times New Roman" w:hAnsi="Times New Roman"/>
          <w:lang w:val="fr-FR"/>
        </w:rPr>
        <w:instrText xml:space="preserve"> FORMTEXT </w:instrText>
      </w:r>
      <w:r w:rsidR="00BB10DB" w:rsidRPr="00C01E48">
        <w:rPr>
          <w:rFonts w:ascii="Times New Roman" w:hAnsi="Times New Roman"/>
          <w:lang w:val="fr-FR"/>
        </w:rPr>
      </w:r>
      <w:r w:rsidR="00BB10DB" w:rsidRPr="00C01E48">
        <w:rPr>
          <w:rFonts w:ascii="Times New Roman" w:hAnsi="Times New Roman"/>
          <w:lang w:val="fr-FR"/>
        </w:rPr>
        <w:fldChar w:fldCharType="separate"/>
      </w:r>
      <w:r w:rsidR="00BB10DB" w:rsidRPr="00C01E48">
        <w:rPr>
          <w:rFonts w:ascii="Times New Roman" w:hAnsi="Times New Roman"/>
          <w:noProof/>
          <w:lang w:val="fr-FR"/>
        </w:rPr>
        <w:t> </w:t>
      </w:r>
      <w:r w:rsidR="00BB10DB" w:rsidRPr="00C01E48">
        <w:rPr>
          <w:rFonts w:ascii="Times New Roman" w:hAnsi="Times New Roman"/>
          <w:noProof/>
          <w:lang w:val="fr-FR"/>
        </w:rPr>
        <w:t> </w:t>
      </w:r>
      <w:r w:rsidR="00BB10DB" w:rsidRPr="00C01E48">
        <w:rPr>
          <w:rFonts w:ascii="Times New Roman" w:hAnsi="Times New Roman"/>
          <w:noProof/>
          <w:lang w:val="fr-FR"/>
        </w:rPr>
        <w:t> </w:t>
      </w:r>
      <w:r w:rsidR="00BB10DB" w:rsidRPr="00C01E48">
        <w:rPr>
          <w:rFonts w:ascii="Times New Roman" w:hAnsi="Times New Roman"/>
          <w:noProof/>
          <w:lang w:val="fr-FR"/>
        </w:rPr>
        <w:t> </w:t>
      </w:r>
      <w:r w:rsidR="00BB10DB" w:rsidRPr="00C01E48">
        <w:rPr>
          <w:rFonts w:ascii="Times New Roman" w:hAnsi="Times New Roman"/>
          <w:noProof/>
          <w:lang w:val="fr-FR"/>
        </w:rPr>
        <w:t> </w:t>
      </w:r>
      <w:r w:rsidR="00BB10DB" w:rsidRPr="00C01E48">
        <w:rPr>
          <w:rFonts w:ascii="Times New Roman" w:hAnsi="Times New Roman"/>
          <w:lang w:val="fr-FR"/>
        </w:rPr>
        <w:fldChar w:fldCharType="end"/>
      </w:r>
      <w:r w:rsidRPr="00BD7D06">
        <w:rPr>
          <w:rFonts w:ascii="Arial" w:hAnsi="Arial" w:cs="Arial"/>
          <w:b/>
          <w:lang w:val="fr-FR"/>
        </w:rPr>
        <w:tab/>
        <w:t>F</w:t>
      </w:r>
      <w:r w:rsidR="00BB10DB">
        <w:rPr>
          <w:rFonts w:ascii="Arial" w:hAnsi="Arial" w:cs="Arial"/>
          <w:b/>
          <w:lang w:val="fr-FR"/>
        </w:rPr>
        <w:t xml:space="preserve"> </w:t>
      </w:r>
      <w:r w:rsidR="00BB10DB" w:rsidRPr="00C01E48">
        <w:rPr>
          <w:rFonts w:ascii="Times New Roman" w:hAnsi="Times New Roman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10DB" w:rsidRPr="00C01E48">
        <w:rPr>
          <w:rFonts w:ascii="Times New Roman" w:hAnsi="Times New Roman"/>
          <w:lang w:val="fr-FR"/>
        </w:rPr>
        <w:instrText xml:space="preserve"> FORMTEXT </w:instrText>
      </w:r>
      <w:r w:rsidR="00BB10DB" w:rsidRPr="00C01E48">
        <w:rPr>
          <w:rFonts w:ascii="Times New Roman" w:hAnsi="Times New Roman"/>
          <w:lang w:val="fr-FR"/>
        </w:rPr>
      </w:r>
      <w:r w:rsidR="00BB10DB" w:rsidRPr="00C01E48">
        <w:rPr>
          <w:rFonts w:ascii="Times New Roman" w:hAnsi="Times New Roman"/>
          <w:lang w:val="fr-FR"/>
        </w:rPr>
        <w:fldChar w:fldCharType="separate"/>
      </w:r>
      <w:r w:rsidR="00BB10DB" w:rsidRPr="00C01E48">
        <w:rPr>
          <w:rFonts w:ascii="Times New Roman" w:hAnsi="Times New Roman"/>
          <w:noProof/>
          <w:lang w:val="fr-FR"/>
        </w:rPr>
        <w:t> </w:t>
      </w:r>
      <w:r w:rsidR="00BB10DB" w:rsidRPr="00C01E48">
        <w:rPr>
          <w:rFonts w:ascii="Times New Roman" w:hAnsi="Times New Roman"/>
          <w:noProof/>
          <w:lang w:val="fr-FR"/>
        </w:rPr>
        <w:t> </w:t>
      </w:r>
      <w:r w:rsidR="00BB10DB" w:rsidRPr="00C01E48">
        <w:rPr>
          <w:rFonts w:ascii="Times New Roman" w:hAnsi="Times New Roman"/>
          <w:noProof/>
          <w:lang w:val="fr-FR"/>
        </w:rPr>
        <w:t> </w:t>
      </w:r>
      <w:r w:rsidR="00BB10DB" w:rsidRPr="00C01E48">
        <w:rPr>
          <w:rFonts w:ascii="Times New Roman" w:hAnsi="Times New Roman"/>
          <w:noProof/>
          <w:lang w:val="fr-FR"/>
        </w:rPr>
        <w:t> </w:t>
      </w:r>
      <w:r w:rsidR="00BB10DB" w:rsidRPr="00C01E48">
        <w:rPr>
          <w:rFonts w:ascii="Times New Roman" w:hAnsi="Times New Roman"/>
          <w:noProof/>
          <w:lang w:val="fr-FR"/>
        </w:rPr>
        <w:t> </w:t>
      </w:r>
      <w:r w:rsidR="00BB10DB" w:rsidRPr="00C01E48">
        <w:rPr>
          <w:rFonts w:ascii="Times New Roman" w:hAnsi="Times New Roman"/>
          <w:lang w:val="fr-FR"/>
        </w:rPr>
        <w:fldChar w:fldCharType="end"/>
      </w:r>
      <w:r w:rsidRPr="00BD7D06">
        <w:rPr>
          <w:rFonts w:ascii="Arial" w:hAnsi="Arial" w:cs="Arial"/>
          <w:b/>
          <w:lang w:val="fr-FR"/>
        </w:rPr>
        <w:t xml:space="preserve"> </w:t>
      </w:r>
    </w:p>
    <w:p w:rsidR="006923B0" w:rsidRPr="00BD7D06" w:rsidRDefault="006923B0" w:rsidP="00A61FCA">
      <w:pPr>
        <w:widowControl w:val="0"/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/>
          <w:lang w:val="fr-FR"/>
        </w:rPr>
      </w:pPr>
      <w:r w:rsidRPr="00BD7D06">
        <w:rPr>
          <w:rFonts w:ascii="Arial" w:hAnsi="Arial" w:cs="Arial"/>
          <w:b/>
          <w:lang w:val="fr-FR"/>
        </w:rPr>
        <w:t xml:space="preserve">Fonction : </w:t>
      </w:r>
      <w:bookmarkStart w:id="1" w:name="Texte16"/>
      <w:r w:rsidRPr="00C01E48">
        <w:rPr>
          <w:rFonts w:ascii="Times New Roman" w:hAnsi="Times New Roman"/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C01E48">
        <w:rPr>
          <w:rFonts w:ascii="Times New Roman" w:hAnsi="Times New Roman"/>
          <w:lang w:val="fr-FR"/>
        </w:rPr>
        <w:instrText xml:space="preserve"> FORMTEXT </w:instrText>
      </w:r>
      <w:r w:rsidRPr="00C01E48">
        <w:rPr>
          <w:rFonts w:ascii="Times New Roman" w:hAnsi="Times New Roman"/>
          <w:lang w:val="fr-FR"/>
        </w:rPr>
      </w:r>
      <w:r w:rsidRPr="00C01E48">
        <w:rPr>
          <w:rFonts w:ascii="Times New Roman" w:hAnsi="Times New Roman"/>
          <w:lang w:val="fr-FR"/>
        </w:rPr>
        <w:fldChar w:fldCharType="separate"/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Pr="00C01E48">
        <w:rPr>
          <w:rFonts w:ascii="Times New Roman" w:hAnsi="Times New Roman"/>
          <w:lang w:val="fr-FR"/>
        </w:rPr>
        <w:fldChar w:fldCharType="end"/>
      </w:r>
      <w:bookmarkEnd w:id="1"/>
    </w:p>
    <w:p w:rsidR="0098671D" w:rsidRDefault="006923B0" w:rsidP="0098671D">
      <w:pPr>
        <w:widowControl w:val="0"/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/>
          <w:lang w:val="fr-FR"/>
        </w:rPr>
      </w:pPr>
      <w:r w:rsidRPr="00BD7D06">
        <w:rPr>
          <w:rFonts w:ascii="Arial" w:hAnsi="Arial" w:cs="Arial"/>
          <w:b/>
          <w:lang w:val="fr-FR"/>
        </w:rPr>
        <w:t xml:space="preserve">Organisme : </w:t>
      </w:r>
      <w:bookmarkStart w:id="2" w:name="Texte17"/>
      <w:r w:rsidRPr="00C01E48">
        <w:rPr>
          <w:rFonts w:ascii="Times New Roman" w:hAnsi="Times New Roman"/>
          <w:lang w:val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01E48">
        <w:rPr>
          <w:rFonts w:ascii="Times New Roman" w:hAnsi="Times New Roman"/>
          <w:lang w:val="fr-FR"/>
        </w:rPr>
        <w:instrText xml:space="preserve"> FORMTEXT </w:instrText>
      </w:r>
      <w:r w:rsidRPr="00C01E48">
        <w:rPr>
          <w:rFonts w:ascii="Times New Roman" w:hAnsi="Times New Roman"/>
          <w:lang w:val="fr-FR"/>
        </w:rPr>
      </w:r>
      <w:r w:rsidRPr="00C01E48">
        <w:rPr>
          <w:rFonts w:ascii="Times New Roman" w:hAnsi="Times New Roman"/>
          <w:lang w:val="fr-FR"/>
        </w:rPr>
        <w:fldChar w:fldCharType="separate"/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Pr="00C01E48">
        <w:rPr>
          <w:rFonts w:ascii="Times New Roman" w:hAnsi="Times New Roman"/>
          <w:lang w:val="fr-FR"/>
        </w:rPr>
        <w:fldChar w:fldCharType="end"/>
      </w:r>
      <w:bookmarkEnd w:id="2"/>
    </w:p>
    <w:p w:rsidR="00882DB2" w:rsidRDefault="006923B0" w:rsidP="006439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972"/>
        </w:tabs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/>
          <w:lang w:val="fr-FR"/>
        </w:rPr>
      </w:pPr>
      <w:r w:rsidRPr="00BD7D06">
        <w:rPr>
          <w:rFonts w:ascii="Arial" w:hAnsi="Arial" w:cs="Arial"/>
          <w:b/>
          <w:lang w:val="fr-FR"/>
        </w:rPr>
        <w:t xml:space="preserve">Téléphone : </w:t>
      </w:r>
      <w:r w:rsidRPr="00920C9D">
        <w:rPr>
          <w:rFonts w:ascii="Times New Roman" w:hAnsi="Times New Roman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920C9D">
        <w:rPr>
          <w:rFonts w:ascii="Times New Roman" w:hAnsi="Times New Roman"/>
          <w:lang w:val="fr-FR"/>
        </w:rPr>
        <w:instrText xml:space="preserve"> FORMTEXT </w:instrText>
      </w:r>
      <w:r w:rsidRPr="00920C9D">
        <w:rPr>
          <w:rFonts w:ascii="Times New Roman" w:hAnsi="Times New Roman"/>
          <w:lang w:val="fr-FR"/>
        </w:rPr>
      </w:r>
      <w:r w:rsidRPr="00920C9D">
        <w:rPr>
          <w:rFonts w:ascii="Times New Roman" w:hAnsi="Times New Roman"/>
          <w:lang w:val="fr-FR"/>
        </w:rPr>
        <w:fldChar w:fldCharType="separate"/>
      </w:r>
      <w:r w:rsidR="00BE5598" w:rsidRPr="00920C9D">
        <w:rPr>
          <w:rFonts w:ascii="Times New Roman" w:hAnsi="Times New Roman"/>
          <w:noProof/>
          <w:lang w:val="fr-FR"/>
        </w:rPr>
        <w:t> </w:t>
      </w:r>
      <w:r w:rsidR="00BE5598" w:rsidRPr="00920C9D">
        <w:rPr>
          <w:rFonts w:ascii="Times New Roman" w:hAnsi="Times New Roman"/>
          <w:noProof/>
          <w:lang w:val="fr-FR"/>
        </w:rPr>
        <w:t> </w:t>
      </w:r>
      <w:r w:rsidR="00BE5598" w:rsidRPr="00920C9D">
        <w:rPr>
          <w:rFonts w:ascii="Times New Roman" w:hAnsi="Times New Roman"/>
          <w:noProof/>
          <w:lang w:val="fr-FR"/>
        </w:rPr>
        <w:t> </w:t>
      </w:r>
      <w:r w:rsidR="00BE5598" w:rsidRPr="00920C9D">
        <w:rPr>
          <w:rFonts w:ascii="Times New Roman" w:hAnsi="Times New Roman"/>
          <w:noProof/>
          <w:lang w:val="fr-FR"/>
        </w:rPr>
        <w:t> </w:t>
      </w:r>
      <w:r w:rsidR="00BE5598" w:rsidRPr="00920C9D">
        <w:rPr>
          <w:rFonts w:ascii="Times New Roman" w:hAnsi="Times New Roman"/>
          <w:noProof/>
          <w:lang w:val="fr-FR"/>
        </w:rPr>
        <w:t> </w:t>
      </w:r>
      <w:r w:rsidRPr="00920C9D">
        <w:rPr>
          <w:rFonts w:ascii="Times New Roman" w:hAnsi="Times New Roman"/>
          <w:lang w:val="fr-FR"/>
        </w:rPr>
        <w:fldChar w:fldCharType="end"/>
      </w:r>
      <w:bookmarkEnd w:id="3"/>
      <w:r w:rsidRPr="00BD7D06">
        <w:rPr>
          <w:rFonts w:ascii="Arial" w:hAnsi="Arial" w:cs="Arial"/>
          <w:b/>
          <w:lang w:val="fr-FR"/>
        </w:rPr>
        <w:t xml:space="preserve">              </w:t>
      </w:r>
      <w:r w:rsidRPr="00BD7D06">
        <w:rPr>
          <w:rFonts w:ascii="Arial" w:hAnsi="Arial" w:cs="Arial"/>
          <w:b/>
          <w:lang w:val="fr-FR"/>
        </w:rPr>
        <w:tab/>
        <w:t xml:space="preserve">poste : </w:t>
      </w:r>
      <w:r w:rsidRPr="00C01E48">
        <w:rPr>
          <w:rFonts w:ascii="Times New Roman" w:hAnsi="Times New Roman"/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C01E48">
        <w:rPr>
          <w:rFonts w:ascii="Times New Roman" w:hAnsi="Times New Roman"/>
          <w:lang w:val="fr-FR"/>
        </w:rPr>
        <w:instrText xml:space="preserve"> FORMTEXT </w:instrText>
      </w:r>
      <w:r w:rsidRPr="00C01E48">
        <w:rPr>
          <w:rFonts w:ascii="Times New Roman" w:hAnsi="Times New Roman"/>
          <w:lang w:val="fr-FR"/>
        </w:rPr>
      </w:r>
      <w:r w:rsidRPr="00C01E48">
        <w:rPr>
          <w:rFonts w:ascii="Times New Roman" w:hAnsi="Times New Roman"/>
          <w:lang w:val="fr-FR"/>
        </w:rPr>
        <w:fldChar w:fldCharType="separate"/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="00BE5598" w:rsidRPr="00C01E48">
        <w:rPr>
          <w:rFonts w:ascii="Times New Roman" w:hAnsi="Times New Roman"/>
          <w:noProof/>
          <w:lang w:val="fr-FR"/>
        </w:rPr>
        <w:t> </w:t>
      </w:r>
      <w:r w:rsidRPr="00C01E48">
        <w:rPr>
          <w:rFonts w:ascii="Times New Roman" w:hAnsi="Times New Roman"/>
          <w:lang w:val="fr-FR"/>
        </w:rPr>
        <w:fldChar w:fldCharType="end"/>
      </w:r>
      <w:bookmarkEnd w:id="4"/>
    </w:p>
    <w:p w:rsidR="00882DB2" w:rsidRPr="00BD7D06" w:rsidRDefault="00882DB2" w:rsidP="00882DB2">
      <w:pPr>
        <w:widowControl w:val="0"/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/>
          <w:lang w:val="fr-FR"/>
        </w:rPr>
      </w:pPr>
      <w:r w:rsidRPr="00BD7D06">
        <w:rPr>
          <w:rFonts w:ascii="Arial" w:hAnsi="Arial" w:cs="Arial"/>
          <w:b/>
          <w:lang w:val="fr-FR"/>
        </w:rPr>
        <w:t xml:space="preserve">Courriel : </w:t>
      </w:r>
      <w:r w:rsidRPr="00C01E48">
        <w:rPr>
          <w:rFonts w:ascii="Times New Roman" w:hAnsi="Times New Roman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01E48">
        <w:rPr>
          <w:rFonts w:ascii="Times New Roman" w:hAnsi="Times New Roman"/>
          <w:lang w:val="fr-FR"/>
        </w:rPr>
        <w:instrText xml:space="preserve"> FORMTEXT </w:instrText>
      </w:r>
      <w:r w:rsidRPr="00C01E48">
        <w:rPr>
          <w:rFonts w:ascii="Times New Roman" w:hAnsi="Times New Roman"/>
          <w:lang w:val="fr-FR"/>
        </w:rPr>
      </w:r>
      <w:r w:rsidRPr="00C01E48">
        <w:rPr>
          <w:rFonts w:ascii="Times New Roman" w:hAnsi="Times New Roman"/>
          <w:lang w:val="fr-FR"/>
        </w:rPr>
        <w:fldChar w:fldCharType="separate"/>
      </w:r>
      <w:r w:rsidRPr="00C01E48">
        <w:rPr>
          <w:rFonts w:ascii="Times New Roman" w:hAnsi="Times New Roman"/>
          <w:noProof/>
          <w:lang w:val="fr-FR"/>
        </w:rPr>
        <w:t> </w:t>
      </w:r>
      <w:r w:rsidRPr="00C01E48">
        <w:rPr>
          <w:rFonts w:ascii="Times New Roman" w:hAnsi="Times New Roman"/>
          <w:noProof/>
          <w:lang w:val="fr-FR"/>
        </w:rPr>
        <w:t> </w:t>
      </w:r>
      <w:r w:rsidRPr="00C01E48">
        <w:rPr>
          <w:rFonts w:ascii="Times New Roman" w:hAnsi="Times New Roman"/>
          <w:noProof/>
          <w:lang w:val="fr-FR"/>
        </w:rPr>
        <w:t> </w:t>
      </w:r>
      <w:r w:rsidRPr="00C01E48">
        <w:rPr>
          <w:rFonts w:ascii="Times New Roman" w:hAnsi="Times New Roman"/>
          <w:noProof/>
          <w:lang w:val="fr-FR"/>
        </w:rPr>
        <w:t> </w:t>
      </w:r>
      <w:r w:rsidRPr="00C01E48">
        <w:rPr>
          <w:rFonts w:ascii="Times New Roman" w:hAnsi="Times New Roman"/>
          <w:noProof/>
          <w:lang w:val="fr-FR"/>
        </w:rPr>
        <w:t> </w:t>
      </w:r>
      <w:r w:rsidRPr="00C01E48">
        <w:rPr>
          <w:rFonts w:ascii="Times New Roman" w:hAnsi="Times New Roman"/>
          <w:lang w:val="fr-FR"/>
        </w:rPr>
        <w:fldChar w:fldCharType="end"/>
      </w:r>
    </w:p>
    <w:p w:rsidR="00472642" w:rsidRPr="007F43DD" w:rsidRDefault="00472642" w:rsidP="00472642">
      <w:pPr>
        <w:widowControl w:val="0"/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:rsidR="00833307" w:rsidRPr="006923B0" w:rsidRDefault="00F81DBC" w:rsidP="006923B0">
      <w:pPr>
        <w:widowControl w:val="0"/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C17292D" wp14:editId="0F9366DD">
                <wp:simplePos x="0" y="0"/>
                <wp:positionH relativeFrom="margin">
                  <wp:posOffset>173045</wp:posOffset>
                </wp:positionH>
                <wp:positionV relativeFrom="paragraph">
                  <wp:posOffset>11120</wp:posOffset>
                </wp:positionV>
                <wp:extent cx="6057900" cy="797442"/>
                <wp:effectExtent l="0" t="0" r="19050" b="22225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974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0C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671D" w:rsidRPr="003B2CB7" w:rsidRDefault="0098671D" w:rsidP="0098671D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3B2CB7">
                              <w:rPr>
                                <w:rFonts w:ascii="Calibri" w:hAnsi="Calibri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Information : </w:t>
                            </w:r>
                            <w:r w:rsidRPr="003B2CB7">
                              <w:rPr>
                                <w:rFonts w:ascii="Calibri" w:hAnsi="Calibri"/>
                                <w:smallCaps/>
                                <w:sz w:val="20"/>
                                <w:szCs w:val="20"/>
                              </w:rPr>
                              <w:t>Projet Relations amoureuses des jeunes</w:t>
                            </w:r>
                          </w:p>
                          <w:p w:rsidR="0098671D" w:rsidRPr="003B2CB7" w:rsidRDefault="0098671D" w:rsidP="0098671D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3B2CB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Tél. : 514 527-9565 poste 5698 (boîte vocale).  </w:t>
                            </w:r>
                            <w:r w:rsidRPr="003B2CB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Aucune inscription ne sera prise à ce numéro.       </w:t>
                            </w:r>
                          </w:p>
                          <w:p w:rsidR="0098671D" w:rsidRPr="003B2CB7" w:rsidRDefault="0098671D" w:rsidP="0098671D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B2CB7">
                              <w:rPr>
                                <w:rFonts w:ascii="Calibri" w:hAnsi="Calibri"/>
                                <w:b/>
                                <w:color w:val="0000FF"/>
                                <w:sz w:val="20"/>
                                <w:szCs w:val="20"/>
                              </w:rPr>
                              <w:t>www.dsp.santemontreal.qc.ca/relationsamoureuses</w:t>
                            </w:r>
                          </w:p>
                          <w:p w:rsidR="0098671D" w:rsidRPr="00636A68" w:rsidRDefault="0098671D" w:rsidP="0098671D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8671D" w:rsidRDefault="0098671D" w:rsidP="0098671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7" style="position:absolute;left:0;text-align:left;margin-left:13.65pt;margin-top:.9pt;width:477pt;height:62.8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" filled="f" fillcolor="#ffe0c1" strokecolor="purple" strokeweight="1.5pt">
                <v:textbox inset=",7.2pt,,7.2pt">
                  <w:txbxContent>
                    <w:p w:rsidR="0098671D" w:rsidRPr="003B2CB7" w:rsidRDefault="0098671D" w:rsidP="0098671D">
                      <w:pPr>
                        <w:spacing w:line="276" w:lineRule="auto"/>
                        <w:rPr>
                          <w:rFonts w:ascii="Calibri" w:hAnsi="Calibri"/>
                          <w:b/>
                          <w:caps/>
                          <w:sz w:val="20"/>
                          <w:szCs w:val="20"/>
                        </w:rPr>
                      </w:pPr>
                      <w:r w:rsidRPr="003B2CB7">
                        <w:rPr>
                          <w:rFonts w:ascii="Calibri" w:hAnsi="Calibri"/>
                          <w:b/>
                          <w:caps/>
                          <w:sz w:val="20"/>
                          <w:szCs w:val="20"/>
                        </w:rPr>
                        <w:t xml:space="preserve">Information : </w:t>
                      </w:r>
                      <w:r w:rsidRPr="003B2CB7">
                        <w:rPr>
                          <w:rFonts w:ascii="Calibri" w:hAnsi="Calibri"/>
                          <w:smallCaps/>
                          <w:sz w:val="20"/>
                          <w:szCs w:val="20"/>
                        </w:rPr>
                        <w:t>Projet Relations amoureuses des jeunes</w:t>
                      </w:r>
                    </w:p>
                    <w:p w:rsidR="0098671D" w:rsidRPr="003B2CB7" w:rsidRDefault="0098671D" w:rsidP="0098671D">
                      <w:pPr>
                        <w:spacing w:line="276" w:lineRule="auto"/>
                        <w:rPr>
                          <w:rFonts w:ascii="Calibri" w:hAnsi="Calibri"/>
                          <w:b/>
                          <w:caps/>
                          <w:sz w:val="20"/>
                          <w:szCs w:val="20"/>
                        </w:rPr>
                      </w:pPr>
                      <w:r w:rsidRPr="003B2CB7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Tél. : 514 527-9565 poste 5698 (boîte vocale).  </w:t>
                      </w:r>
                      <w:r w:rsidRPr="003B2CB7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Aucune inscription ne sera prise à ce numéro.       </w:t>
                      </w:r>
                    </w:p>
                    <w:p w:rsidR="0098671D" w:rsidRPr="003B2CB7" w:rsidRDefault="0098671D" w:rsidP="0098671D">
                      <w:pPr>
                        <w:spacing w:line="276" w:lineRule="auto"/>
                        <w:rPr>
                          <w:rFonts w:ascii="Calibri" w:hAnsi="Calibri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3B2CB7">
                        <w:rPr>
                          <w:rFonts w:ascii="Calibri" w:hAnsi="Calibri"/>
                          <w:b/>
                          <w:color w:val="0000FF"/>
                          <w:sz w:val="20"/>
                          <w:szCs w:val="20"/>
                        </w:rPr>
                        <w:t>www.dsp.santemontreal.qc.ca/relationsamoureuses</w:t>
                      </w:r>
                    </w:p>
                    <w:p w:rsidR="0098671D" w:rsidRPr="00636A68" w:rsidRDefault="0098671D" w:rsidP="0098671D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98671D" w:rsidRDefault="0098671D" w:rsidP="0098671D"/>
                  </w:txbxContent>
                </v:textbox>
                <w10:wrap anchorx="margin"/>
              </v:roundrect>
            </w:pict>
          </mc:Fallback>
        </mc:AlternateContent>
      </w:r>
      <w:r w:rsidR="0098671D">
        <w:rPr>
          <w:rFonts w:ascii="Calibri" w:hAnsi="Calibri"/>
          <w:b/>
          <w:noProof/>
          <w:sz w:val="20"/>
          <w:szCs w:val="20"/>
          <w:lang w:eastAsia="fr-CA"/>
        </w:rPr>
        <w:drawing>
          <wp:anchor distT="0" distB="0" distL="114300" distR="114300" simplePos="0" relativeHeight="251676160" behindDoc="1" locked="0" layoutInCell="1" allowOverlap="1" wp14:anchorId="1FC9A05E" wp14:editId="1519E6C8">
            <wp:simplePos x="0" y="0"/>
            <wp:positionH relativeFrom="column">
              <wp:posOffset>5403850</wp:posOffset>
            </wp:positionH>
            <wp:positionV relativeFrom="paragraph">
              <wp:posOffset>125095</wp:posOffset>
            </wp:positionV>
            <wp:extent cx="541655" cy="631190"/>
            <wp:effectExtent l="0" t="0" r="0" b="0"/>
            <wp:wrapTight wrapText="bothSides">
              <wp:wrapPolygon edited="0">
                <wp:start x="0" y="0"/>
                <wp:lineTo x="0" y="20861"/>
                <wp:lineTo x="20511" y="20861"/>
                <wp:lineTo x="2051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71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871855</wp:posOffset>
                </wp:positionH>
                <wp:positionV relativeFrom="paragraph">
                  <wp:posOffset>4848225</wp:posOffset>
                </wp:positionV>
                <wp:extent cx="6057900" cy="914400"/>
                <wp:effectExtent l="9525" t="14605" r="9525" b="1397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0C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671D" w:rsidRDefault="0098671D" w:rsidP="00E50150">
                            <w:pPr>
                              <w:rPr>
                                <w:rFonts w:ascii="Calibri" w:hAnsi="Calibri"/>
                                <w:b/>
                                <w:caps/>
                              </w:rPr>
                            </w:pPr>
                            <w:r w:rsidRPr="000913E3">
                              <w:rPr>
                                <w:rFonts w:ascii="Calibri" w:hAnsi="Calibri"/>
                                <w:b/>
                                <w:caps/>
                              </w:rPr>
                              <w:t>Information</w:t>
                            </w:r>
                            <w:r>
                              <w:rPr>
                                <w:rFonts w:ascii="Calibri" w:hAnsi="Calibri"/>
                                <w:b/>
                                <w:caps/>
                              </w:rPr>
                              <w:t xml:space="preserve"> : </w:t>
                            </w:r>
                            <w:r w:rsidRPr="003E3848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>Projet Relations amoureuses des jeunes</w:t>
                            </w:r>
                          </w:p>
                          <w:p w:rsidR="0098671D" w:rsidRPr="00703AE3" w:rsidRDefault="0098671D" w:rsidP="00E50150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E38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Tél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 : 514 527-9565 poste 5698 (boî</w:t>
                            </w:r>
                            <w:r w:rsidRPr="003E38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 vocale)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636A68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Aucune inscription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ne sera </w:t>
                            </w:r>
                            <w:r w:rsidRPr="00636A68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prise à ce numéro.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98671D" w:rsidRPr="000966A9" w:rsidRDefault="0098671D" w:rsidP="00E50150">
                            <w:pPr>
                              <w:rPr>
                                <w:rFonts w:ascii="Calibri" w:hAnsi="Calibri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6A9">
                              <w:rPr>
                                <w:rFonts w:ascii="Calibri" w:hAnsi="Calibri"/>
                                <w:b/>
                                <w:color w:val="0000FF"/>
                                <w:sz w:val="20"/>
                                <w:szCs w:val="20"/>
                              </w:rPr>
                              <w:t>www.dsp.santemontr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r w:rsidRPr="000966A9">
                              <w:rPr>
                                <w:rFonts w:ascii="Calibri" w:hAnsi="Calibri"/>
                                <w:b/>
                                <w:color w:val="0000FF"/>
                                <w:sz w:val="20"/>
                                <w:szCs w:val="20"/>
                              </w:rPr>
                              <w:t>al.qc.ca/relationsamoureuses</w:t>
                            </w:r>
                          </w:p>
                          <w:p w:rsidR="0098671D" w:rsidRPr="00636A68" w:rsidRDefault="0098671D" w:rsidP="00E50150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8671D" w:rsidRDefault="0098671D" w:rsidP="00E5015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8" style="position:absolute;left:0;text-align:left;margin-left:68.65pt;margin-top:381.75pt;width:477pt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" filled="f" fillcolor="#ffe0c1" strokecolor="purple" strokeweight="1.5pt">
                <v:textbox inset=",7.2pt,,7.2pt">
                  <w:txbxContent>
                    <w:p w:rsidR="0098671D" w:rsidRDefault="0098671D" w:rsidP="00E50150">
                      <w:pPr>
                        <w:rPr>
                          <w:rFonts w:ascii="Calibri" w:hAnsi="Calibri"/>
                          <w:b/>
                          <w:caps/>
                        </w:rPr>
                      </w:pPr>
                      <w:r w:rsidRPr="000913E3">
                        <w:rPr>
                          <w:rFonts w:ascii="Calibri" w:hAnsi="Calibri"/>
                          <w:b/>
                          <w:caps/>
                        </w:rPr>
                        <w:t>Information</w:t>
                      </w:r>
                      <w:r>
                        <w:rPr>
                          <w:rFonts w:ascii="Calibri" w:hAnsi="Calibri"/>
                          <w:b/>
                          <w:caps/>
                        </w:rPr>
                        <w:t xml:space="preserve"> : </w:t>
                      </w:r>
                      <w:r w:rsidRPr="003E3848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>Projet Relations amoureuses des jeunes</w:t>
                      </w:r>
                    </w:p>
                    <w:p w:rsidR="0098671D" w:rsidRPr="00703AE3" w:rsidRDefault="0098671D" w:rsidP="00E50150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E3848">
                        <w:rPr>
                          <w:rFonts w:ascii="Calibri" w:hAnsi="Calibri"/>
                          <w:sz w:val="22"/>
                          <w:szCs w:val="22"/>
                        </w:rPr>
                        <w:t>Tél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 : 514 527-9565 poste 5698 (boî</w:t>
                      </w:r>
                      <w:r w:rsidRPr="003E3848">
                        <w:rPr>
                          <w:rFonts w:ascii="Calibri" w:hAnsi="Calibri"/>
                          <w:sz w:val="22"/>
                          <w:szCs w:val="22"/>
                        </w:rPr>
                        <w:t>te vocale)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  </w:t>
                      </w:r>
                      <w:r w:rsidRPr="00636A68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Aucune inscription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ne sera </w:t>
                      </w:r>
                      <w:r w:rsidRPr="00636A68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prise à ce numéro.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98671D" w:rsidRPr="000966A9" w:rsidRDefault="0098671D" w:rsidP="00E50150">
                      <w:pPr>
                        <w:rPr>
                          <w:rFonts w:ascii="Calibri" w:hAnsi="Calibri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0966A9">
                        <w:rPr>
                          <w:rFonts w:ascii="Calibri" w:hAnsi="Calibri"/>
                          <w:b/>
                          <w:color w:val="0000FF"/>
                          <w:sz w:val="20"/>
                          <w:szCs w:val="20"/>
                        </w:rPr>
                        <w:t>www.dsp.santemontr</w:t>
                      </w:r>
                      <w:r>
                        <w:rPr>
                          <w:rFonts w:ascii="Calibri" w:hAnsi="Calibri"/>
                          <w:b/>
                          <w:color w:val="0000FF"/>
                          <w:sz w:val="20"/>
                          <w:szCs w:val="20"/>
                        </w:rPr>
                        <w:t>e</w:t>
                      </w:r>
                      <w:r w:rsidRPr="000966A9">
                        <w:rPr>
                          <w:rFonts w:ascii="Calibri" w:hAnsi="Calibri"/>
                          <w:b/>
                          <w:color w:val="0000FF"/>
                          <w:sz w:val="20"/>
                          <w:szCs w:val="20"/>
                        </w:rPr>
                        <w:t>al.qc.ca/relationsamoureuses</w:t>
                      </w:r>
                    </w:p>
                    <w:p w:rsidR="0098671D" w:rsidRPr="00636A68" w:rsidRDefault="0098671D" w:rsidP="00E50150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98671D" w:rsidRDefault="0098671D" w:rsidP="00E50150"/>
                  </w:txbxContent>
                </v:textbox>
                <w10:wrap anchorx="margin"/>
              </v:roundrect>
            </w:pict>
          </mc:Fallback>
        </mc:AlternateContent>
      </w:r>
      <w:r w:rsidR="00A61F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9D112E" wp14:editId="5CA8C21D">
                <wp:simplePos x="0" y="0"/>
                <wp:positionH relativeFrom="margin">
                  <wp:posOffset>41910</wp:posOffset>
                </wp:positionH>
                <wp:positionV relativeFrom="paragraph">
                  <wp:posOffset>5006340</wp:posOffset>
                </wp:positionV>
                <wp:extent cx="6305550" cy="914400"/>
                <wp:effectExtent l="0" t="0" r="19050" b="1905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0C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3C8" w:rsidRDefault="00B023C8" w:rsidP="00B023C8">
                            <w:pPr>
                              <w:rPr>
                                <w:rFonts w:ascii="Calibri" w:hAnsi="Calibri"/>
                                <w:b/>
                                <w:caps/>
                              </w:rPr>
                            </w:pPr>
                            <w:r w:rsidRPr="000913E3">
                              <w:rPr>
                                <w:rFonts w:ascii="Calibri" w:hAnsi="Calibri"/>
                                <w:b/>
                                <w:caps/>
                              </w:rPr>
                              <w:t>Information</w:t>
                            </w:r>
                            <w:r>
                              <w:rPr>
                                <w:rFonts w:ascii="Calibri" w:hAnsi="Calibri"/>
                                <w:b/>
                                <w:caps/>
                              </w:rPr>
                              <w:t xml:space="preserve"> : </w:t>
                            </w:r>
                            <w:r w:rsidRPr="003E3848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>Projet Relations amoureuses des jeunes</w:t>
                            </w:r>
                          </w:p>
                          <w:p w:rsidR="00B023C8" w:rsidRPr="00703AE3" w:rsidRDefault="00B023C8" w:rsidP="00B023C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E38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Tél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 : 514 527-9565 poste 5698 (boî</w:t>
                            </w:r>
                            <w:r w:rsidRPr="003E38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 vocale)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636A68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Aucune inscription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ne sera </w:t>
                            </w:r>
                            <w:r w:rsidRPr="00636A68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prise à ce numéro.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B023C8" w:rsidRPr="000966A9" w:rsidRDefault="00B023C8" w:rsidP="00B023C8">
                            <w:pPr>
                              <w:rPr>
                                <w:rFonts w:ascii="Calibri" w:hAnsi="Calibri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66A9">
                              <w:rPr>
                                <w:rFonts w:ascii="Calibri" w:hAnsi="Calibri"/>
                                <w:b/>
                                <w:color w:val="0000FF"/>
                                <w:sz w:val="20"/>
                                <w:szCs w:val="20"/>
                              </w:rPr>
                              <w:t>www.dsp.santemontr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r w:rsidRPr="000966A9">
                              <w:rPr>
                                <w:rFonts w:ascii="Calibri" w:hAnsi="Calibri"/>
                                <w:b/>
                                <w:color w:val="0000FF"/>
                                <w:sz w:val="20"/>
                                <w:szCs w:val="20"/>
                              </w:rPr>
                              <w:t>al.qc.ca/relationsamoureuses</w:t>
                            </w:r>
                          </w:p>
                          <w:p w:rsidR="00B023C8" w:rsidRPr="00636A68" w:rsidRDefault="00B023C8" w:rsidP="00B023C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023C8" w:rsidRDefault="00B023C8" w:rsidP="00B023C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9" style="position:absolute;left:0;text-align:left;margin-left:3.3pt;margin-top:394.2pt;width:496.5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" filled="f" fillcolor="#ffe0c1" strokecolor="purple" strokeweight="1.5pt">
                <v:textbox inset=",7.2pt,,7.2pt">
                  <w:txbxContent>
                    <w:p w:rsidR="00B023C8" w:rsidRDefault="00B023C8" w:rsidP="00B023C8">
                      <w:pPr>
                        <w:rPr>
                          <w:rFonts w:ascii="Calibri" w:hAnsi="Calibri"/>
                          <w:b/>
                          <w:caps/>
                        </w:rPr>
                      </w:pPr>
                      <w:r w:rsidRPr="000913E3">
                        <w:rPr>
                          <w:rFonts w:ascii="Calibri" w:hAnsi="Calibri"/>
                          <w:b/>
                          <w:caps/>
                        </w:rPr>
                        <w:t>Information</w:t>
                      </w:r>
                      <w:r>
                        <w:rPr>
                          <w:rFonts w:ascii="Calibri" w:hAnsi="Calibri"/>
                          <w:b/>
                          <w:caps/>
                        </w:rPr>
                        <w:t xml:space="preserve"> : </w:t>
                      </w:r>
                      <w:r w:rsidRPr="003E3848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>Projet Relations amoureuses des jeunes</w:t>
                      </w:r>
                    </w:p>
                    <w:p w:rsidR="00B023C8" w:rsidRPr="00703AE3" w:rsidRDefault="00B023C8" w:rsidP="00B023C8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E3848">
                        <w:rPr>
                          <w:rFonts w:ascii="Calibri" w:hAnsi="Calibri"/>
                          <w:sz w:val="22"/>
                          <w:szCs w:val="22"/>
                        </w:rPr>
                        <w:t>Tél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 : 514 527-9565 poste 5698 (boî</w:t>
                      </w:r>
                      <w:r w:rsidRPr="003E3848">
                        <w:rPr>
                          <w:rFonts w:ascii="Calibri" w:hAnsi="Calibri"/>
                          <w:sz w:val="22"/>
                          <w:szCs w:val="22"/>
                        </w:rPr>
                        <w:t>te vocale)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  </w:t>
                      </w:r>
                      <w:r w:rsidRPr="00636A68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Aucune inscription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ne sera </w:t>
                      </w:r>
                      <w:r w:rsidRPr="00636A68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prise à ce numéro.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B023C8" w:rsidRPr="000966A9" w:rsidRDefault="00B023C8" w:rsidP="00B023C8">
                      <w:pPr>
                        <w:rPr>
                          <w:rFonts w:ascii="Calibri" w:hAnsi="Calibri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0966A9">
                        <w:rPr>
                          <w:rFonts w:ascii="Calibri" w:hAnsi="Calibri"/>
                          <w:b/>
                          <w:color w:val="0000FF"/>
                          <w:sz w:val="20"/>
                          <w:szCs w:val="20"/>
                        </w:rPr>
                        <w:t>www.dsp.santemontr</w:t>
                      </w:r>
                      <w:r>
                        <w:rPr>
                          <w:rFonts w:ascii="Calibri" w:hAnsi="Calibri"/>
                          <w:b/>
                          <w:color w:val="0000FF"/>
                          <w:sz w:val="20"/>
                          <w:szCs w:val="20"/>
                        </w:rPr>
                        <w:t>e</w:t>
                      </w:r>
                      <w:r w:rsidRPr="000966A9">
                        <w:rPr>
                          <w:rFonts w:ascii="Calibri" w:hAnsi="Calibri"/>
                          <w:b/>
                          <w:color w:val="0000FF"/>
                          <w:sz w:val="20"/>
                          <w:szCs w:val="20"/>
                        </w:rPr>
                        <w:t>al.qc.ca/relationsamoureuses</w:t>
                      </w:r>
                    </w:p>
                    <w:p w:rsidR="00B023C8" w:rsidRPr="00636A68" w:rsidRDefault="00B023C8" w:rsidP="00B023C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B023C8" w:rsidRDefault="00B023C8" w:rsidP="00B023C8"/>
                  </w:txbxContent>
                </v:textbox>
                <w10:wrap anchorx="margin"/>
              </v:roundrect>
            </w:pict>
          </mc:Fallback>
        </mc:AlternateContent>
      </w:r>
    </w:p>
    <w:sectPr w:rsidR="00833307" w:rsidRPr="006923B0" w:rsidSect="00B61EC0">
      <w:footerReference w:type="default" r:id="rId11"/>
      <w:pgSz w:w="12240" w:h="15840" w:code="1"/>
      <w:pgMar w:top="709" w:right="1134" w:bottom="993" w:left="1134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90" w:rsidRDefault="002D0A90" w:rsidP="00DE5343">
      <w:r>
        <w:separator/>
      </w:r>
    </w:p>
  </w:endnote>
  <w:endnote w:type="continuationSeparator" w:id="0">
    <w:p w:rsidR="002D0A90" w:rsidRDefault="002D0A90" w:rsidP="00DE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ple Chancery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745" w:rsidRDefault="00BA4745" w:rsidP="001129D7">
    <w:pPr>
      <w:pStyle w:val="Pieddepage"/>
      <w:tabs>
        <w:tab w:val="clear" w:pos="9072"/>
        <w:tab w:val="right" w:pos="9781"/>
      </w:tabs>
      <w:ind w:left="284"/>
      <w:rPr>
        <w:rFonts w:ascii="Calibri" w:hAnsi="Calibri"/>
        <w:sz w:val="18"/>
        <w:szCs w:val="18"/>
      </w:rPr>
    </w:pPr>
  </w:p>
  <w:p w:rsidR="002161BB" w:rsidRPr="008117DF" w:rsidRDefault="005A3C4F" w:rsidP="006439E2">
    <w:pPr>
      <w:pStyle w:val="Pieddepage"/>
      <w:tabs>
        <w:tab w:val="clear" w:pos="9072"/>
        <w:tab w:val="right" w:pos="9781"/>
      </w:tabs>
      <w:ind w:left="284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Inscription </w:t>
    </w:r>
    <w:r w:rsidR="00236310">
      <w:rPr>
        <w:rFonts w:ascii="Calibri" w:hAnsi="Calibri"/>
        <w:sz w:val="18"/>
        <w:szCs w:val="18"/>
      </w:rPr>
      <w:t>Séminaires Hiver 2014 -</w:t>
    </w:r>
    <w:r w:rsidR="006439E2">
      <w:rPr>
        <w:rFonts w:ascii="Calibri" w:hAnsi="Calibri"/>
        <w:sz w:val="18"/>
        <w:szCs w:val="18"/>
      </w:rPr>
      <w:t xml:space="preserve"> </w:t>
    </w:r>
    <w:r w:rsidR="007B228E" w:rsidRPr="008117DF">
      <w:rPr>
        <w:rFonts w:ascii="Calibri" w:hAnsi="Calibri"/>
        <w:sz w:val="18"/>
        <w:szCs w:val="18"/>
      </w:rPr>
      <w:t>I</w:t>
    </w:r>
    <w:r w:rsidR="00402AFA">
      <w:rPr>
        <w:rFonts w:ascii="Calibri" w:hAnsi="Calibri"/>
        <w:sz w:val="18"/>
        <w:szCs w:val="18"/>
      </w:rPr>
      <w:t>nfolettre du P</w:t>
    </w:r>
    <w:r w:rsidR="00236310">
      <w:rPr>
        <w:rFonts w:ascii="Calibri" w:hAnsi="Calibri"/>
        <w:sz w:val="18"/>
        <w:szCs w:val="18"/>
      </w:rPr>
      <w:t>rojet R</w:t>
    </w:r>
    <w:r w:rsidRPr="008117DF">
      <w:rPr>
        <w:rFonts w:ascii="Calibri" w:hAnsi="Calibri"/>
        <w:sz w:val="18"/>
        <w:szCs w:val="18"/>
      </w:rPr>
      <w:t>elations amoureuses des jeunes</w:t>
    </w:r>
    <w:r>
      <w:rPr>
        <w:rFonts w:ascii="Calibri" w:hAnsi="Calibri"/>
        <w:sz w:val="18"/>
        <w:szCs w:val="18"/>
      </w:rPr>
      <w:t xml:space="preserve"> – Envoi courriel décembre 2013</w:t>
    </w:r>
    <w:r w:rsidR="006439E2">
      <w:rPr>
        <w:rFonts w:ascii="Calibri" w:hAnsi="Calibri"/>
        <w:sz w:val="18"/>
        <w:szCs w:val="18"/>
      </w:rPr>
      <w:t>.</w:t>
    </w:r>
    <w:r w:rsidR="002161BB" w:rsidRPr="008117DF">
      <w:rPr>
        <w:rFonts w:ascii="Calibri" w:hAnsi="Calibri"/>
        <w:sz w:val="18"/>
        <w:szCs w:val="18"/>
      </w:rPr>
      <w:tab/>
    </w:r>
  </w:p>
  <w:p w:rsidR="007B228E" w:rsidRPr="008117DF" w:rsidRDefault="002161BB" w:rsidP="001129D7">
    <w:pPr>
      <w:pStyle w:val="Pieddepage"/>
      <w:tabs>
        <w:tab w:val="clear" w:pos="9072"/>
        <w:tab w:val="right" w:pos="9781"/>
      </w:tabs>
      <w:ind w:left="284"/>
      <w:rPr>
        <w:rFonts w:ascii="Calibri" w:hAnsi="Calibri"/>
        <w:sz w:val="18"/>
        <w:szCs w:val="18"/>
      </w:rPr>
    </w:pPr>
    <w:r w:rsidRPr="008117DF">
      <w:rPr>
        <w:rFonts w:ascii="Calibri" w:hAnsi="Calibri"/>
        <w:sz w:val="18"/>
        <w:szCs w:val="18"/>
      </w:rPr>
      <w:tab/>
    </w:r>
    <w:r w:rsidRPr="008117DF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90" w:rsidRDefault="002D0A90" w:rsidP="00DE5343">
      <w:r>
        <w:separator/>
      </w:r>
    </w:p>
  </w:footnote>
  <w:footnote w:type="continuationSeparator" w:id="0">
    <w:p w:rsidR="002D0A90" w:rsidRDefault="002D0A90" w:rsidP="00DE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26A"/>
    <w:multiLevelType w:val="hybridMultilevel"/>
    <w:tmpl w:val="A9BC3B1E"/>
    <w:lvl w:ilvl="0" w:tplc="DF7C3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F7407"/>
    <w:multiLevelType w:val="hybridMultilevel"/>
    <w:tmpl w:val="ED7E9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646F3"/>
    <w:multiLevelType w:val="hybridMultilevel"/>
    <w:tmpl w:val="1A3CF0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4297E09"/>
    <w:multiLevelType w:val="hybridMultilevel"/>
    <w:tmpl w:val="CFD48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B0E4E"/>
    <w:multiLevelType w:val="hybridMultilevel"/>
    <w:tmpl w:val="028E505A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6A52817"/>
    <w:multiLevelType w:val="hybridMultilevel"/>
    <w:tmpl w:val="5F7C774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3B142E"/>
    <w:multiLevelType w:val="hybridMultilevel"/>
    <w:tmpl w:val="BF8A8228"/>
    <w:lvl w:ilvl="0" w:tplc="620A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66F58"/>
    <w:multiLevelType w:val="hybridMultilevel"/>
    <w:tmpl w:val="8CFC49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F55B6"/>
    <w:multiLevelType w:val="hybridMultilevel"/>
    <w:tmpl w:val="BEFEB28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5C23CA9"/>
    <w:multiLevelType w:val="hybridMultilevel"/>
    <w:tmpl w:val="90E879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FD4D67"/>
    <w:multiLevelType w:val="hybridMultilevel"/>
    <w:tmpl w:val="BDCCE646"/>
    <w:lvl w:ilvl="0" w:tplc="02ACE694">
      <w:start w:val="1"/>
      <w:numFmt w:val="bullet"/>
      <w:lvlText w:val="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FB9017E"/>
    <w:multiLevelType w:val="hybridMultilevel"/>
    <w:tmpl w:val="BC6AB76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2E5DBF"/>
    <w:multiLevelType w:val="hybridMultilevel"/>
    <w:tmpl w:val="52829F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E32B9"/>
    <w:multiLevelType w:val="hybridMultilevel"/>
    <w:tmpl w:val="4F8E518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8D97B86"/>
    <w:multiLevelType w:val="hybridMultilevel"/>
    <w:tmpl w:val="D9DE9D20"/>
    <w:lvl w:ilvl="0" w:tplc="14D6CEBE">
      <w:numFmt w:val="bullet"/>
      <w:lvlText w:val="•"/>
      <w:lvlJc w:val="left"/>
      <w:pPr>
        <w:ind w:left="704" w:hanging="420"/>
      </w:pPr>
      <w:rPr>
        <w:rFonts w:ascii="Cambria" w:eastAsia="MS Mincho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3"/>
  </w:num>
  <w:num w:numId="7">
    <w:abstractNumId w:val="2"/>
  </w:num>
  <w:num w:numId="8">
    <w:abstractNumId w:val="1"/>
  </w:num>
  <w:num w:numId="9">
    <w:abstractNumId w:val="4"/>
  </w:num>
  <w:num w:numId="10">
    <w:abstractNumId w:val="14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5YbvlaYm98IimJ5kjIlxZzFLAUo=" w:salt="hQ61ZVQj10CKJ+H0lY3a+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66"/>
    <w:rsid w:val="00004C7E"/>
    <w:rsid w:val="000053C9"/>
    <w:rsid w:val="00006284"/>
    <w:rsid w:val="00011B4E"/>
    <w:rsid w:val="0001538B"/>
    <w:rsid w:val="0002290D"/>
    <w:rsid w:val="00025F08"/>
    <w:rsid w:val="0003061D"/>
    <w:rsid w:val="0005548E"/>
    <w:rsid w:val="00064209"/>
    <w:rsid w:val="00067FE3"/>
    <w:rsid w:val="000A0455"/>
    <w:rsid w:val="000B1692"/>
    <w:rsid w:val="000C038D"/>
    <w:rsid w:val="000C5973"/>
    <w:rsid w:val="000C619F"/>
    <w:rsid w:val="000D561A"/>
    <w:rsid w:val="000E5178"/>
    <w:rsid w:val="000F41FB"/>
    <w:rsid w:val="000F6799"/>
    <w:rsid w:val="001129D7"/>
    <w:rsid w:val="00114CFF"/>
    <w:rsid w:val="001272DC"/>
    <w:rsid w:val="00166A1F"/>
    <w:rsid w:val="00166B90"/>
    <w:rsid w:val="00177C54"/>
    <w:rsid w:val="00186F30"/>
    <w:rsid w:val="00187D5B"/>
    <w:rsid w:val="00196ABC"/>
    <w:rsid w:val="001A5A28"/>
    <w:rsid w:val="001B1F7D"/>
    <w:rsid w:val="001D70DF"/>
    <w:rsid w:val="001E0DDD"/>
    <w:rsid w:val="001F455C"/>
    <w:rsid w:val="00212FF8"/>
    <w:rsid w:val="002161BB"/>
    <w:rsid w:val="002237A6"/>
    <w:rsid w:val="00225855"/>
    <w:rsid w:val="00230B9E"/>
    <w:rsid w:val="00231D10"/>
    <w:rsid w:val="00234765"/>
    <w:rsid w:val="00236310"/>
    <w:rsid w:val="00236D4D"/>
    <w:rsid w:val="00241C9F"/>
    <w:rsid w:val="0024315C"/>
    <w:rsid w:val="00252A1E"/>
    <w:rsid w:val="00256A7C"/>
    <w:rsid w:val="00280887"/>
    <w:rsid w:val="0029728B"/>
    <w:rsid w:val="002A2B7D"/>
    <w:rsid w:val="002B5A8F"/>
    <w:rsid w:val="002C07C0"/>
    <w:rsid w:val="002C216B"/>
    <w:rsid w:val="002D0A90"/>
    <w:rsid w:val="002E67EF"/>
    <w:rsid w:val="002F2E89"/>
    <w:rsid w:val="003015FA"/>
    <w:rsid w:val="00307F41"/>
    <w:rsid w:val="003136A9"/>
    <w:rsid w:val="00333B7D"/>
    <w:rsid w:val="0034435C"/>
    <w:rsid w:val="00350993"/>
    <w:rsid w:val="00351FC0"/>
    <w:rsid w:val="00360343"/>
    <w:rsid w:val="003672A0"/>
    <w:rsid w:val="00374BB1"/>
    <w:rsid w:val="003755AE"/>
    <w:rsid w:val="0039468D"/>
    <w:rsid w:val="0039487E"/>
    <w:rsid w:val="003958D1"/>
    <w:rsid w:val="003D3F97"/>
    <w:rsid w:val="003D7482"/>
    <w:rsid w:val="003D7B75"/>
    <w:rsid w:val="003E11C5"/>
    <w:rsid w:val="003E4D6D"/>
    <w:rsid w:val="003F03BD"/>
    <w:rsid w:val="00402AFA"/>
    <w:rsid w:val="0040301D"/>
    <w:rsid w:val="00403409"/>
    <w:rsid w:val="00404A28"/>
    <w:rsid w:val="00406E48"/>
    <w:rsid w:val="00414E01"/>
    <w:rsid w:val="00420813"/>
    <w:rsid w:val="004305DD"/>
    <w:rsid w:val="00434688"/>
    <w:rsid w:val="00443993"/>
    <w:rsid w:val="004531BC"/>
    <w:rsid w:val="00472642"/>
    <w:rsid w:val="00485DBE"/>
    <w:rsid w:val="00487160"/>
    <w:rsid w:val="004A208B"/>
    <w:rsid w:val="004A4D67"/>
    <w:rsid w:val="004B3764"/>
    <w:rsid w:val="004B4184"/>
    <w:rsid w:val="004C24B7"/>
    <w:rsid w:val="004D731F"/>
    <w:rsid w:val="004F206B"/>
    <w:rsid w:val="004F6158"/>
    <w:rsid w:val="004F649B"/>
    <w:rsid w:val="0050091E"/>
    <w:rsid w:val="00500B0B"/>
    <w:rsid w:val="0051084D"/>
    <w:rsid w:val="00542372"/>
    <w:rsid w:val="005539DF"/>
    <w:rsid w:val="00557CC5"/>
    <w:rsid w:val="00565038"/>
    <w:rsid w:val="0056540F"/>
    <w:rsid w:val="005679E4"/>
    <w:rsid w:val="005717C9"/>
    <w:rsid w:val="00584F25"/>
    <w:rsid w:val="0059278B"/>
    <w:rsid w:val="005934E4"/>
    <w:rsid w:val="005A2B1A"/>
    <w:rsid w:val="005A3C4F"/>
    <w:rsid w:val="005A46BC"/>
    <w:rsid w:val="005C026A"/>
    <w:rsid w:val="005C27AD"/>
    <w:rsid w:val="005C32D3"/>
    <w:rsid w:val="005C58B3"/>
    <w:rsid w:val="005C6471"/>
    <w:rsid w:val="005E49EE"/>
    <w:rsid w:val="005F439B"/>
    <w:rsid w:val="005F4418"/>
    <w:rsid w:val="005F7B78"/>
    <w:rsid w:val="006124FA"/>
    <w:rsid w:val="00615271"/>
    <w:rsid w:val="00623577"/>
    <w:rsid w:val="00627232"/>
    <w:rsid w:val="00631713"/>
    <w:rsid w:val="006439E2"/>
    <w:rsid w:val="00654940"/>
    <w:rsid w:val="0066650C"/>
    <w:rsid w:val="006857A3"/>
    <w:rsid w:val="0068640C"/>
    <w:rsid w:val="00687224"/>
    <w:rsid w:val="006923B0"/>
    <w:rsid w:val="006A5164"/>
    <w:rsid w:val="006C1879"/>
    <w:rsid w:val="006C3747"/>
    <w:rsid w:val="006C630D"/>
    <w:rsid w:val="006D076D"/>
    <w:rsid w:val="006D4052"/>
    <w:rsid w:val="006E05B4"/>
    <w:rsid w:val="006E2550"/>
    <w:rsid w:val="006E66BB"/>
    <w:rsid w:val="006F0C45"/>
    <w:rsid w:val="006F5187"/>
    <w:rsid w:val="0070679E"/>
    <w:rsid w:val="00706A9B"/>
    <w:rsid w:val="0073341F"/>
    <w:rsid w:val="0075143D"/>
    <w:rsid w:val="0076465B"/>
    <w:rsid w:val="00784BD6"/>
    <w:rsid w:val="00790920"/>
    <w:rsid w:val="007B1B9A"/>
    <w:rsid w:val="007B228E"/>
    <w:rsid w:val="007C64C8"/>
    <w:rsid w:val="007D0C62"/>
    <w:rsid w:val="007F43DD"/>
    <w:rsid w:val="007F4887"/>
    <w:rsid w:val="008117DF"/>
    <w:rsid w:val="008121FE"/>
    <w:rsid w:val="008157C4"/>
    <w:rsid w:val="008203E4"/>
    <w:rsid w:val="00824483"/>
    <w:rsid w:val="00831C20"/>
    <w:rsid w:val="00832BB0"/>
    <w:rsid w:val="00833307"/>
    <w:rsid w:val="008345B1"/>
    <w:rsid w:val="00834862"/>
    <w:rsid w:val="00854CDE"/>
    <w:rsid w:val="00880B6B"/>
    <w:rsid w:val="00882DB2"/>
    <w:rsid w:val="00886028"/>
    <w:rsid w:val="0089362E"/>
    <w:rsid w:val="008B6640"/>
    <w:rsid w:val="008C0353"/>
    <w:rsid w:val="008C5906"/>
    <w:rsid w:val="008C61EA"/>
    <w:rsid w:val="008C71A1"/>
    <w:rsid w:val="008D05A3"/>
    <w:rsid w:val="008F2645"/>
    <w:rsid w:val="008F26E9"/>
    <w:rsid w:val="008F2C70"/>
    <w:rsid w:val="008F3B86"/>
    <w:rsid w:val="008F6868"/>
    <w:rsid w:val="00901DA4"/>
    <w:rsid w:val="009047FE"/>
    <w:rsid w:val="00907AC4"/>
    <w:rsid w:val="00920C9D"/>
    <w:rsid w:val="00930A66"/>
    <w:rsid w:val="009332FD"/>
    <w:rsid w:val="0094658D"/>
    <w:rsid w:val="00957D07"/>
    <w:rsid w:val="00965AC2"/>
    <w:rsid w:val="0097022F"/>
    <w:rsid w:val="00971AD0"/>
    <w:rsid w:val="0097608A"/>
    <w:rsid w:val="00981CC1"/>
    <w:rsid w:val="0098671D"/>
    <w:rsid w:val="009A4625"/>
    <w:rsid w:val="009A5C4E"/>
    <w:rsid w:val="009B326B"/>
    <w:rsid w:val="009D1DD3"/>
    <w:rsid w:val="009D28B8"/>
    <w:rsid w:val="009F1B80"/>
    <w:rsid w:val="00A1328A"/>
    <w:rsid w:val="00A15A4F"/>
    <w:rsid w:val="00A206A4"/>
    <w:rsid w:val="00A33C83"/>
    <w:rsid w:val="00A409E0"/>
    <w:rsid w:val="00A61FCA"/>
    <w:rsid w:val="00A71FF6"/>
    <w:rsid w:val="00AA65B7"/>
    <w:rsid w:val="00AA6BAA"/>
    <w:rsid w:val="00AB5838"/>
    <w:rsid w:val="00AD321C"/>
    <w:rsid w:val="00AE13C4"/>
    <w:rsid w:val="00AE4113"/>
    <w:rsid w:val="00AF1393"/>
    <w:rsid w:val="00B0015F"/>
    <w:rsid w:val="00B023C8"/>
    <w:rsid w:val="00B13883"/>
    <w:rsid w:val="00B41527"/>
    <w:rsid w:val="00B56550"/>
    <w:rsid w:val="00B61EC0"/>
    <w:rsid w:val="00B66773"/>
    <w:rsid w:val="00B749AC"/>
    <w:rsid w:val="00B83521"/>
    <w:rsid w:val="00B863DA"/>
    <w:rsid w:val="00BA4745"/>
    <w:rsid w:val="00BB10DB"/>
    <w:rsid w:val="00BC28D5"/>
    <w:rsid w:val="00BD616E"/>
    <w:rsid w:val="00BE01EF"/>
    <w:rsid w:val="00BE5598"/>
    <w:rsid w:val="00BF09D8"/>
    <w:rsid w:val="00BF3207"/>
    <w:rsid w:val="00C01E48"/>
    <w:rsid w:val="00C20921"/>
    <w:rsid w:val="00C305E1"/>
    <w:rsid w:val="00C57DD2"/>
    <w:rsid w:val="00C61F52"/>
    <w:rsid w:val="00C77E7D"/>
    <w:rsid w:val="00C85B77"/>
    <w:rsid w:val="00CA01F6"/>
    <w:rsid w:val="00CB6EFD"/>
    <w:rsid w:val="00CD30D6"/>
    <w:rsid w:val="00CF6AD6"/>
    <w:rsid w:val="00D169B4"/>
    <w:rsid w:val="00D431D4"/>
    <w:rsid w:val="00D44178"/>
    <w:rsid w:val="00D46462"/>
    <w:rsid w:val="00D6149A"/>
    <w:rsid w:val="00D63E21"/>
    <w:rsid w:val="00D64F7A"/>
    <w:rsid w:val="00D65F22"/>
    <w:rsid w:val="00D850B9"/>
    <w:rsid w:val="00D96A14"/>
    <w:rsid w:val="00DA0274"/>
    <w:rsid w:val="00DA2504"/>
    <w:rsid w:val="00DA2571"/>
    <w:rsid w:val="00DB4FE9"/>
    <w:rsid w:val="00DB6B7A"/>
    <w:rsid w:val="00DC03BF"/>
    <w:rsid w:val="00DD2225"/>
    <w:rsid w:val="00DE5343"/>
    <w:rsid w:val="00DF24E9"/>
    <w:rsid w:val="00DF37AB"/>
    <w:rsid w:val="00DF45FC"/>
    <w:rsid w:val="00E04BE5"/>
    <w:rsid w:val="00E17347"/>
    <w:rsid w:val="00E22332"/>
    <w:rsid w:val="00E23C95"/>
    <w:rsid w:val="00E338B3"/>
    <w:rsid w:val="00E35DD6"/>
    <w:rsid w:val="00E46338"/>
    <w:rsid w:val="00E576BE"/>
    <w:rsid w:val="00E7334A"/>
    <w:rsid w:val="00E76878"/>
    <w:rsid w:val="00E90D95"/>
    <w:rsid w:val="00E92D60"/>
    <w:rsid w:val="00E95354"/>
    <w:rsid w:val="00EA6A50"/>
    <w:rsid w:val="00EB2730"/>
    <w:rsid w:val="00ED1886"/>
    <w:rsid w:val="00ED22F5"/>
    <w:rsid w:val="00ED3D6D"/>
    <w:rsid w:val="00EE69B3"/>
    <w:rsid w:val="00F02B3B"/>
    <w:rsid w:val="00F0376F"/>
    <w:rsid w:val="00F0680A"/>
    <w:rsid w:val="00F07A9A"/>
    <w:rsid w:val="00F47839"/>
    <w:rsid w:val="00F53813"/>
    <w:rsid w:val="00F6639F"/>
    <w:rsid w:val="00F714EE"/>
    <w:rsid w:val="00F81DBC"/>
    <w:rsid w:val="00F96329"/>
    <w:rsid w:val="00FB3FD6"/>
    <w:rsid w:val="00FC3A55"/>
    <w:rsid w:val="00FE791C"/>
    <w:rsid w:val="00FF0C6D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D431D4"/>
    <w:pPr>
      <w:ind w:left="720"/>
      <w:contextualSpacing/>
    </w:pPr>
  </w:style>
  <w:style w:type="character" w:styleId="Lienhypertexte">
    <w:name w:val="Hyperlink"/>
    <w:uiPriority w:val="99"/>
    <w:unhideWhenUsed/>
    <w:rsid w:val="00965AC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E534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E5343"/>
    <w:rPr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DE53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E5343"/>
    <w:rPr>
      <w:sz w:val="24"/>
      <w:szCs w:val="24"/>
      <w:lang w:val="fr-CA"/>
    </w:rPr>
  </w:style>
  <w:style w:type="character" w:styleId="Marquedecommentaire">
    <w:name w:val="annotation reference"/>
    <w:uiPriority w:val="99"/>
    <w:semiHidden/>
    <w:unhideWhenUsed/>
    <w:rsid w:val="006E255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2550"/>
  </w:style>
  <w:style w:type="character" w:customStyle="1" w:styleId="CommentaireCar">
    <w:name w:val="Commentaire Car"/>
    <w:link w:val="Commentaire"/>
    <w:uiPriority w:val="99"/>
    <w:semiHidden/>
    <w:rsid w:val="006E2550"/>
    <w:rPr>
      <w:sz w:val="24"/>
      <w:szCs w:val="24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2550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6E2550"/>
    <w:rPr>
      <w:b/>
      <w:bCs/>
      <w:sz w:val="24"/>
      <w:szCs w:val="24"/>
      <w:lang w:val="fr-CA"/>
    </w:rPr>
  </w:style>
  <w:style w:type="paragraph" w:customStyle="1" w:styleId="Tramecouleur-Accent11">
    <w:name w:val="Trame couleur - Accent 11"/>
    <w:hidden/>
    <w:uiPriority w:val="99"/>
    <w:semiHidden/>
    <w:rsid w:val="006E2550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5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2550"/>
    <w:rPr>
      <w:rFonts w:ascii="Lucida Grande" w:hAnsi="Lucida Grande" w:cs="Lucida Grande"/>
      <w:sz w:val="18"/>
      <w:szCs w:val="18"/>
      <w:lang w:val="fr-CA"/>
    </w:rPr>
  </w:style>
  <w:style w:type="character" w:styleId="Lienhypertextesuivivisit">
    <w:name w:val="FollowedHyperlink"/>
    <w:uiPriority w:val="99"/>
    <w:semiHidden/>
    <w:unhideWhenUsed/>
    <w:rsid w:val="0002290D"/>
    <w:rPr>
      <w:color w:val="800080"/>
      <w:u w:val="single"/>
    </w:rPr>
  </w:style>
  <w:style w:type="paragraph" w:styleId="Paragraphedeliste">
    <w:name w:val="List Paragraph"/>
    <w:basedOn w:val="Normal"/>
    <w:uiPriority w:val="72"/>
    <w:qFormat/>
    <w:rsid w:val="00692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D431D4"/>
    <w:pPr>
      <w:ind w:left="720"/>
      <w:contextualSpacing/>
    </w:pPr>
  </w:style>
  <w:style w:type="character" w:styleId="Lienhypertexte">
    <w:name w:val="Hyperlink"/>
    <w:uiPriority w:val="99"/>
    <w:unhideWhenUsed/>
    <w:rsid w:val="00965AC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E534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E5343"/>
    <w:rPr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DE53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E5343"/>
    <w:rPr>
      <w:sz w:val="24"/>
      <w:szCs w:val="24"/>
      <w:lang w:val="fr-CA"/>
    </w:rPr>
  </w:style>
  <w:style w:type="character" w:styleId="Marquedecommentaire">
    <w:name w:val="annotation reference"/>
    <w:uiPriority w:val="99"/>
    <w:semiHidden/>
    <w:unhideWhenUsed/>
    <w:rsid w:val="006E255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2550"/>
  </w:style>
  <w:style w:type="character" w:customStyle="1" w:styleId="CommentaireCar">
    <w:name w:val="Commentaire Car"/>
    <w:link w:val="Commentaire"/>
    <w:uiPriority w:val="99"/>
    <w:semiHidden/>
    <w:rsid w:val="006E2550"/>
    <w:rPr>
      <w:sz w:val="24"/>
      <w:szCs w:val="24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2550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6E2550"/>
    <w:rPr>
      <w:b/>
      <w:bCs/>
      <w:sz w:val="24"/>
      <w:szCs w:val="24"/>
      <w:lang w:val="fr-CA"/>
    </w:rPr>
  </w:style>
  <w:style w:type="paragraph" w:customStyle="1" w:styleId="Tramecouleur-Accent11">
    <w:name w:val="Trame couleur - Accent 11"/>
    <w:hidden/>
    <w:uiPriority w:val="99"/>
    <w:semiHidden/>
    <w:rsid w:val="006E2550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5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2550"/>
    <w:rPr>
      <w:rFonts w:ascii="Lucida Grande" w:hAnsi="Lucida Grande" w:cs="Lucida Grande"/>
      <w:sz w:val="18"/>
      <w:szCs w:val="18"/>
      <w:lang w:val="fr-CA"/>
    </w:rPr>
  </w:style>
  <w:style w:type="character" w:styleId="Lienhypertextesuivivisit">
    <w:name w:val="FollowedHyperlink"/>
    <w:uiPriority w:val="99"/>
    <w:semiHidden/>
    <w:unhideWhenUsed/>
    <w:rsid w:val="0002290D"/>
    <w:rPr>
      <w:color w:val="800080"/>
      <w:u w:val="single"/>
    </w:rPr>
  </w:style>
  <w:style w:type="paragraph" w:styleId="Paragraphedeliste">
    <w:name w:val="List Paragraph"/>
    <w:basedOn w:val="Normal"/>
    <w:uiPriority w:val="72"/>
    <w:qFormat/>
    <w:rsid w:val="0069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jeunesamour@santepub-mtl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771F-3D4C-48B1-9622-0DABE60B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jardins d'Isis</Company>
  <LinksUpToDate>false</LinksUpToDate>
  <CharactersWithSpaces>1256</CharactersWithSpaces>
  <SharedDoc>false</SharedDoc>
  <HLinks>
    <vt:vector size="24" baseType="variant">
      <vt:variant>
        <vt:i4>1966162</vt:i4>
      </vt:variant>
      <vt:variant>
        <vt:i4>9</vt:i4>
      </vt:variant>
      <vt:variant>
        <vt:i4>0</vt:i4>
      </vt:variant>
      <vt:variant>
        <vt:i4>5</vt:i4>
      </vt:variant>
      <vt:variant>
        <vt:lpwstr>mailto:jeunesamour@santepub-mtl.qc.ca</vt:lpwstr>
      </vt:variant>
      <vt:variant>
        <vt:lpwstr/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http://www.dsp.santemontreal.qc.ca/relationsamoureuses</vt:lpwstr>
      </vt:variant>
      <vt:variant>
        <vt:lpwstr/>
      </vt:variant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mailto:jeunesamour@santepub-mtl.qc.ca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mailto:jeunesamour@santepub-mtl.qc.ca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Rondeau</dc:creator>
  <cp:keywords/>
  <dc:description/>
  <cp:lastModifiedBy>Chantal.Hamel</cp:lastModifiedBy>
  <cp:revision>162</cp:revision>
  <cp:lastPrinted>2013-12-16T19:15:00Z</cp:lastPrinted>
  <dcterms:created xsi:type="dcterms:W3CDTF">2013-10-04T19:03:00Z</dcterms:created>
  <dcterms:modified xsi:type="dcterms:W3CDTF">2013-12-17T21:17:00Z</dcterms:modified>
</cp:coreProperties>
</file>