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E6C6" w14:textId="77777777" w:rsidR="00C35509" w:rsidRPr="00EB6A43" w:rsidRDefault="00AD122C" w:rsidP="00C35509">
      <w:pPr>
        <w:pStyle w:val="NormalWeb"/>
        <w:spacing w:after="0" w:afterAutospacing="0"/>
        <w:jc w:val="right"/>
        <w:rPr>
          <w:rFonts w:ascii="Arial Narrow,Bold" w:hAnsi="Arial Narrow,Bold"/>
          <w:b/>
        </w:rPr>
      </w:pPr>
      <w:r>
        <w:t xml:space="preserve">     </w:t>
      </w:r>
      <w:r w:rsidR="00DE349A">
        <w:rPr>
          <w:noProof/>
        </w:rPr>
        <w:drawing>
          <wp:inline distT="0" distB="0" distL="0" distR="0" wp14:anchorId="094497A9" wp14:editId="2FF5F3A7">
            <wp:extent cx="1828800" cy="419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1828800" cy="419100"/>
                    </a:xfrm>
                    <a:prstGeom prst="rect">
                      <a:avLst/>
                    </a:prstGeom>
                  </pic:spPr>
                </pic:pic>
              </a:graphicData>
            </a:graphic>
          </wp:inline>
        </w:drawing>
      </w:r>
      <w:r>
        <w:t xml:space="preserve">                         </w:t>
      </w:r>
      <w:r w:rsidR="00A16D9F">
        <w:t xml:space="preserve"> </w:t>
      </w:r>
      <w:r w:rsidR="00C35509" w:rsidRPr="00EB6A43">
        <w:rPr>
          <w:rFonts w:ascii="Arial Narrow,Bold" w:hAnsi="Arial Narrow,Bold"/>
          <w:b/>
        </w:rPr>
        <w:t>AFFICHAGE INTERNE</w:t>
      </w:r>
      <w:r w:rsidR="00C35509">
        <w:rPr>
          <w:rFonts w:ascii="Arial Narrow,Bold" w:hAnsi="Arial Narrow,Bold"/>
          <w:b/>
        </w:rPr>
        <w:t xml:space="preserve"> ET EXTERNE</w:t>
      </w:r>
    </w:p>
    <w:p w14:paraId="32F7EFE1" w14:textId="22DEC079" w:rsidR="00C35509" w:rsidRDefault="00C35509" w:rsidP="00C35509">
      <w:pPr>
        <w:pStyle w:val="NormalWeb"/>
        <w:spacing w:before="0" w:beforeAutospacing="0" w:after="0" w:afterAutospacing="0"/>
        <w:jc w:val="right"/>
        <w:rPr>
          <w:rFonts w:ascii="Arial Narrow,Bold" w:hAnsi="Arial Narrow,Bold"/>
          <w:b/>
        </w:rPr>
      </w:pPr>
      <w:r>
        <w:rPr>
          <w:rFonts w:ascii="Arial Narrow,Bold" w:hAnsi="Arial Narrow,Bold"/>
          <w:b/>
        </w:rPr>
        <w:t>Intervenant (e) psychosocial(e)</w:t>
      </w:r>
    </w:p>
    <w:p w14:paraId="568AA9F6" w14:textId="4ED0BCAA" w:rsidR="00C35509" w:rsidRDefault="00C35509" w:rsidP="00C35509">
      <w:pPr>
        <w:pStyle w:val="NormalWeb"/>
        <w:spacing w:before="0" w:beforeAutospacing="0" w:after="0" w:afterAutospacing="0"/>
        <w:jc w:val="right"/>
        <w:rPr>
          <w:rFonts w:ascii="Arial Narrow,Bold" w:hAnsi="Arial Narrow,Bold"/>
          <w:b/>
        </w:rPr>
      </w:pPr>
      <w:r>
        <w:rPr>
          <w:rFonts w:ascii="Arial Narrow,Bold" w:hAnsi="Arial Narrow,Bold"/>
          <w:b/>
        </w:rPr>
        <w:t>Chef d’équipe adjoint de nuit</w:t>
      </w:r>
    </w:p>
    <w:p w14:paraId="6CBA5C2F" w14:textId="77777777" w:rsidR="00C35509" w:rsidRPr="00E35F61" w:rsidRDefault="00C35509" w:rsidP="00C35509">
      <w:pPr>
        <w:pStyle w:val="NormalWeb"/>
        <w:spacing w:before="0" w:beforeAutospacing="0" w:after="0" w:afterAutospacing="0"/>
        <w:jc w:val="right"/>
        <w:rPr>
          <w:rFonts w:ascii="Arial Narrow,Bold" w:hAnsi="Arial Narrow,Bold"/>
          <w:b/>
        </w:rPr>
      </w:pPr>
      <w:r w:rsidRPr="00E35F61">
        <w:rPr>
          <w:rFonts w:ascii="Arial Narrow,Bold" w:hAnsi="Arial Narrow,Bold"/>
          <w:b/>
        </w:rPr>
        <w:t>Poste de nuit</w:t>
      </w:r>
    </w:p>
    <w:p w14:paraId="264057EF" w14:textId="48908178" w:rsidR="00C35509" w:rsidRPr="001F4EA5" w:rsidRDefault="00C35509" w:rsidP="001F4EA5">
      <w:pPr>
        <w:pStyle w:val="NormalWeb"/>
        <w:spacing w:before="0" w:beforeAutospacing="0"/>
        <w:jc w:val="right"/>
      </w:pPr>
      <w:r w:rsidRPr="00E35F61">
        <w:rPr>
          <w:rFonts w:ascii="Arial Narrow,Bold" w:hAnsi="Arial Narrow,Bold"/>
          <w:b/>
        </w:rPr>
        <w:t xml:space="preserve">                                                                                                                                     </w:t>
      </w:r>
      <w:r>
        <w:rPr>
          <w:rFonts w:ascii="Arial Narrow,Bold" w:hAnsi="Arial Narrow,Bold"/>
          <w:b/>
        </w:rPr>
        <w:t xml:space="preserve">   </w:t>
      </w:r>
      <w:r w:rsidRPr="00E35F61">
        <w:rPr>
          <w:rFonts w:ascii="Arial Narrow,Bold" w:hAnsi="Arial Narrow,Bold"/>
          <w:b/>
        </w:rPr>
        <w:t xml:space="preserve">Temps plein </w:t>
      </w:r>
      <w:r w:rsidRPr="00E35F61">
        <w:t xml:space="preserve"> </w:t>
      </w:r>
    </w:p>
    <w:p w14:paraId="3DB0D7B5" w14:textId="7C9A7DE6" w:rsidR="001B79C9" w:rsidRPr="001B79C9" w:rsidRDefault="001B79C9" w:rsidP="001B79C9">
      <w:pPr>
        <w:pStyle w:val="NormalWeb"/>
        <w:jc w:val="both"/>
        <w:rPr>
          <w:rFonts w:ascii="Arial" w:hAnsi="Arial" w:cs="Arial"/>
          <w:b/>
          <w:bCs/>
          <w:sz w:val="24"/>
          <w:szCs w:val="24"/>
        </w:rPr>
      </w:pPr>
      <w:r w:rsidRPr="001B79C9">
        <w:rPr>
          <w:rFonts w:ascii="Arial" w:hAnsi="Arial" w:cs="Arial"/>
          <w:b/>
          <w:bCs/>
          <w:sz w:val="24"/>
          <w:szCs w:val="24"/>
        </w:rPr>
        <w:t>Dans la rue désire combler 2 postes de chef d’équipe adjoint de nuit au Bunker soit</w:t>
      </w:r>
      <w:r>
        <w:rPr>
          <w:rFonts w:ascii="Arial" w:hAnsi="Arial" w:cs="Arial"/>
          <w:b/>
          <w:bCs/>
          <w:sz w:val="24"/>
          <w:szCs w:val="24"/>
        </w:rPr>
        <w:t>,</w:t>
      </w:r>
      <w:r w:rsidRPr="001B79C9">
        <w:rPr>
          <w:rFonts w:ascii="Arial" w:hAnsi="Arial" w:cs="Arial"/>
          <w:b/>
          <w:bCs/>
          <w:sz w:val="24"/>
          <w:szCs w:val="24"/>
        </w:rPr>
        <w:t xml:space="preserve"> 1 poste permanent et 1 poste temporaire en remplacement d’une absence</w:t>
      </w:r>
      <w:r>
        <w:rPr>
          <w:rFonts w:ascii="Arial" w:hAnsi="Arial" w:cs="Arial"/>
          <w:b/>
          <w:bCs/>
          <w:sz w:val="24"/>
          <w:szCs w:val="24"/>
        </w:rPr>
        <w:t>,</w:t>
      </w:r>
      <w:r w:rsidRPr="001B79C9">
        <w:rPr>
          <w:rFonts w:ascii="Arial" w:hAnsi="Arial" w:cs="Arial"/>
          <w:b/>
          <w:bCs/>
          <w:sz w:val="24"/>
          <w:szCs w:val="24"/>
        </w:rPr>
        <w:t xml:space="preserve"> </w:t>
      </w:r>
      <w:r w:rsidRPr="001B79C9">
        <w:rPr>
          <w:rFonts w:ascii="Arial" w:hAnsi="Arial" w:cs="Arial"/>
          <w:b/>
          <w:bCs/>
          <w:sz w:val="24"/>
          <w:szCs w:val="24"/>
        </w:rPr>
        <w:t xml:space="preserve">afin d’assurer le maintien des services offerts aux jeunes qui fréquentent le Bunker. </w:t>
      </w:r>
    </w:p>
    <w:p w14:paraId="4D41F9A1" w14:textId="2913CAD3" w:rsidR="001F4EA5" w:rsidRPr="001B79C9" w:rsidRDefault="001F4EA5" w:rsidP="001F4EA5">
      <w:pPr>
        <w:pStyle w:val="NormalWeb"/>
        <w:jc w:val="both"/>
        <w:rPr>
          <w:rFonts w:ascii="Arial" w:hAnsi="Arial" w:cs="Arial"/>
          <w:b/>
          <w:bCs/>
          <w:sz w:val="24"/>
          <w:szCs w:val="24"/>
        </w:rPr>
      </w:pPr>
      <w:r w:rsidRPr="001B79C9">
        <w:rPr>
          <w:rFonts w:ascii="Arial" w:hAnsi="Arial" w:cs="Arial"/>
          <w:b/>
          <w:bCs/>
          <w:sz w:val="24"/>
          <w:szCs w:val="24"/>
        </w:rPr>
        <w:t xml:space="preserve">L’ensemble du personnel de Dans la rue souscrit et applique l’approche de réduction des méfaits. </w:t>
      </w:r>
    </w:p>
    <w:p w14:paraId="1033F543" w14:textId="15B469F3" w:rsidR="00C97A5C" w:rsidRPr="00A16D9F" w:rsidRDefault="005D5440" w:rsidP="00B75D8C">
      <w:pPr>
        <w:rPr>
          <w:rFonts w:ascii="Arial" w:hAnsi="Arial" w:cs="Arial"/>
          <w:b/>
          <w:bCs/>
          <w:sz w:val="24"/>
          <w:szCs w:val="24"/>
        </w:rPr>
      </w:pPr>
      <w:r w:rsidRPr="00A16D9F">
        <w:rPr>
          <w:rFonts w:ascii="Arial" w:hAnsi="Arial" w:cs="Arial"/>
          <w:b/>
          <w:bCs/>
          <w:sz w:val="24"/>
          <w:szCs w:val="24"/>
        </w:rPr>
        <w:t>Sommaire du poste</w:t>
      </w:r>
      <w:r w:rsidR="00215416" w:rsidRPr="00A16D9F">
        <w:rPr>
          <w:rFonts w:ascii="Arial" w:hAnsi="Arial" w:cs="Arial"/>
          <w:b/>
          <w:bCs/>
          <w:sz w:val="24"/>
          <w:szCs w:val="24"/>
        </w:rPr>
        <w:t> :</w:t>
      </w:r>
    </w:p>
    <w:p w14:paraId="66A20318" w14:textId="77777777" w:rsidR="00B75D8C" w:rsidRPr="00A16D9F" w:rsidRDefault="00B75D8C" w:rsidP="00B75D8C">
      <w:pPr>
        <w:rPr>
          <w:rFonts w:ascii="Arial" w:hAnsi="Arial" w:cs="Arial"/>
          <w:b/>
          <w:bCs/>
          <w:shd w:val="clear" w:color="auto" w:fill="FFFFFF"/>
        </w:rPr>
      </w:pPr>
    </w:p>
    <w:p w14:paraId="7B4C642E" w14:textId="21EEF10B" w:rsidR="00A52DE7" w:rsidRPr="001F4EA5" w:rsidRDefault="007A26C7" w:rsidP="00DE349A">
      <w:pPr>
        <w:jc w:val="both"/>
        <w:rPr>
          <w:rFonts w:ascii="Arial" w:hAnsi="Arial" w:cs="Arial"/>
          <w:sz w:val="24"/>
          <w:szCs w:val="24"/>
        </w:rPr>
      </w:pPr>
      <w:r w:rsidRPr="001F4EA5">
        <w:rPr>
          <w:rFonts w:ascii="Arial" w:hAnsi="Arial" w:cs="Arial"/>
          <w:sz w:val="24"/>
          <w:szCs w:val="24"/>
          <w:shd w:val="clear" w:color="auto" w:fill="FFFFFF"/>
        </w:rPr>
        <w:t>L’intervenant</w:t>
      </w:r>
      <w:r w:rsidR="00B75D8C" w:rsidRPr="001F4EA5">
        <w:rPr>
          <w:rFonts w:ascii="Arial" w:hAnsi="Arial" w:cs="Arial"/>
          <w:sz w:val="24"/>
          <w:szCs w:val="24"/>
          <w:shd w:val="clear" w:color="auto" w:fill="FFFFFF"/>
        </w:rPr>
        <w:t>(e)</w:t>
      </w:r>
      <w:r w:rsidRPr="001F4EA5">
        <w:rPr>
          <w:rFonts w:ascii="Arial" w:hAnsi="Arial" w:cs="Arial"/>
          <w:sz w:val="24"/>
          <w:szCs w:val="24"/>
          <w:shd w:val="clear" w:color="auto" w:fill="FFFFFF"/>
        </w:rPr>
        <w:t xml:space="preserve"> </w:t>
      </w:r>
      <w:r w:rsidR="00B75D8C" w:rsidRPr="001F4EA5">
        <w:rPr>
          <w:rFonts w:ascii="Arial" w:hAnsi="Arial" w:cs="Arial"/>
          <w:sz w:val="24"/>
          <w:szCs w:val="24"/>
          <w:shd w:val="clear" w:color="auto" w:fill="FFFFFF"/>
        </w:rPr>
        <w:t xml:space="preserve">chef d’équipe adjoint </w:t>
      </w:r>
      <w:r w:rsidRPr="001F4EA5">
        <w:rPr>
          <w:rFonts w:ascii="Arial" w:hAnsi="Arial" w:cs="Arial"/>
          <w:sz w:val="24"/>
          <w:szCs w:val="24"/>
          <w:shd w:val="clear" w:color="auto" w:fill="FFFFFF"/>
        </w:rPr>
        <w:t>de nuit a pour mission d’accueillir chaleureusement et avec respect les jeunes qui se présentent au Bunker durant la nuit. Pour ce faire, il offre une aide psychosociale et matérielle qui va dans le sens des besoins et des objectifs des jeunes, tout en les encourageant à faire des changements pour améliorer leurs conditions de vie. Le travail avec les mineurs demeure une priorité</w:t>
      </w:r>
      <w:r w:rsidR="00B75D8C" w:rsidRPr="001F4EA5">
        <w:rPr>
          <w:rFonts w:ascii="Arial" w:hAnsi="Arial" w:cs="Arial"/>
          <w:sz w:val="24"/>
          <w:szCs w:val="24"/>
          <w:shd w:val="clear" w:color="auto" w:fill="FFFFFF"/>
        </w:rPr>
        <w:t>. Il devra à l’occasion remplacer le chef d’équipe et ainsi superviser l’équipe d’intervenants</w:t>
      </w:r>
      <w:r w:rsidR="00B75D8C" w:rsidRPr="00A16D9F">
        <w:rPr>
          <w:rFonts w:ascii="Arial" w:hAnsi="Arial" w:cs="Arial"/>
          <w:shd w:val="clear" w:color="auto" w:fill="FFFFFF"/>
        </w:rPr>
        <w:t xml:space="preserve"> </w:t>
      </w:r>
      <w:r w:rsidR="00B75D8C" w:rsidRPr="001F4EA5">
        <w:rPr>
          <w:rFonts w:ascii="Arial" w:hAnsi="Arial" w:cs="Arial"/>
          <w:sz w:val="24"/>
          <w:szCs w:val="24"/>
          <w:shd w:val="clear" w:color="auto" w:fill="FFFFFF"/>
        </w:rPr>
        <w:t>de nuit.</w:t>
      </w:r>
    </w:p>
    <w:p w14:paraId="4987186F" w14:textId="2EAE803C" w:rsidR="007A26C7" w:rsidRDefault="007A26C7" w:rsidP="00B75D8C">
      <w:pPr>
        <w:rPr>
          <w:rFonts w:ascii="Arial" w:hAnsi="Arial" w:cs="Arial"/>
          <w:lang w:eastAsia="fr-FR"/>
        </w:rPr>
      </w:pPr>
    </w:p>
    <w:p w14:paraId="507971D9" w14:textId="77777777" w:rsidR="001F4EA5" w:rsidRPr="001F4EA5" w:rsidRDefault="001F4EA5" w:rsidP="001F4EA5">
      <w:pPr>
        <w:jc w:val="both"/>
        <w:rPr>
          <w:rFonts w:ascii="Arial" w:eastAsia="Times New Roman" w:hAnsi="Arial" w:cs="Arial"/>
          <w:b/>
          <w:bCs/>
          <w:sz w:val="24"/>
          <w:szCs w:val="24"/>
          <w:lang w:eastAsia="fr-FR"/>
        </w:rPr>
      </w:pPr>
      <w:r w:rsidRPr="001F4EA5">
        <w:rPr>
          <w:rFonts w:ascii="Arial" w:eastAsia="Times New Roman" w:hAnsi="Arial" w:cs="Arial"/>
          <w:b/>
          <w:bCs/>
          <w:sz w:val="24"/>
          <w:szCs w:val="24"/>
          <w:lang w:eastAsia="fr-FR"/>
        </w:rPr>
        <w:t>Positionnement (supérieur hiérarchique et supervision)</w:t>
      </w:r>
    </w:p>
    <w:p w14:paraId="5E117363" w14:textId="77777777" w:rsidR="001F4EA5" w:rsidRPr="001F4EA5" w:rsidRDefault="001F4EA5" w:rsidP="001F4EA5">
      <w:pPr>
        <w:jc w:val="both"/>
        <w:rPr>
          <w:rFonts w:ascii="Arial" w:hAnsi="Arial" w:cs="Arial"/>
          <w:b/>
          <w:bCs/>
          <w:sz w:val="24"/>
          <w:szCs w:val="24"/>
        </w:rPr>
      </w:pPr>
    </w:p>
    <w:p w14:paraId="3A9BDEC1" w14:textId="08BD5BB2" w:rsidR="001F4EA5" w:rsidRPr="001F4EA5" w:rsidRDefault="001F4EA5" w:rsidP="001F4EA5">
      <w:pPr>
        <w:pStyle w:val="Style1"/>
        <w:numPr>
          <w:ilvl w:val="0"/>
          <w:numId w:val="0"/>
        </w:numPr>
        <w:jc w:val="both"/>
        <w:rPr>
          <w:rFonts w:ascii="Arial" w:eastAsia="Times New Roman" w:hAnsi="Arial" w:cs="Arial"/>
          <w:sz w:val="24"/>
          <w:szCs w:val="24"/>
          <w:lang w:eastAsia="fr-FR"/>
        </w:rPr>
      </w:pPr>
      <w:r w:rsidRPr="001F4EA5">
        <w:rPr>
          <w:rFonts w:ascii="Arial" w:eastAsia="Times New Roman" w:hAnsi="Arial" w:cs="Arial"/>
          <w:sz w:val="24"/>
          <w:szCs w:val="24"/>
          <w:lang w:eastAsia="fr-FR"/>
        </w:rPr>
        <w:t>Sous la responsabilité du chef d’équipe et du coordonnateur du Bunker.</w:t>
      </w:r>
    </w:p>
    <w:p w14:paraId="7CF36632" w14:textId="6321E7B0" w:rsidR="008A1D69" w:rsidRPr="00A16D9F" w:rsidRDefault="00C97A5C" w:rsidP="00B75D8C">
      <w:pPr>
        <w:rPr>
          <w:rFonts w:ascii="Arial" w:hAnsi="Arial" w:cs="Arial"/>
          <w:b/>
          <w:bCs/>
          <w:sz w:val="24"/>
          <w:szCs w:val="24"/>
          <w:lang w:eastAsia="fr-FR"/>
        </w:rPr>
      </w:pPr>
      <w:r w:rsidRPr="00A16D9F">
        <w:rPr>
          <w:rFonts w:ascii="Arial" w:hAnsi="Arial" w:cs="Arial"/>
          <w:b/>
          <w:bCs/>
          <w:sz w:val="24"/>
          <w:szCs w:val="24"/>
          <w:lang w:eastAsia="fr-FR"/>
        </w:rPr>
        <w:t>Vos principales responsabilités :</w:t>
      </w:r>
    </w:p>
    <w:p w14:paraId="26C2479F" w14:textId="77777777" w:rsidR="007A26C7" w:rsidRPr="00A16D9F" w:rsidRDefault="007A26C7" w:rsidP="00B75D8C">
      <w:pPr>
        <w:rPr>
          <w:rFonts w:ascii="Arial" w:hAnsi="Arial" w:cs="Arial"/>
          <w:lang w:eastAsia="fr-FR"/>
        </w:rPr>
      </w:pPr>
    </w:p>
    <w:p w14:paraId="42D00B02" w14:textId="77777777" w:rsidR="007A26C7" w:rsidRPr="001F4EA5" w:rsidRDefault="007A26C7" w:rsidP="00B75D8C">
      <w:pPr>
        <w:pStyle w:val="Paragraphedeliste"/>
        <w:numPr>
          <w:ilvl w:val="0"/>
          <w:numId w:val="17"/>
        </w:numPr>
        <w:rPr>
          <w:rFonts w:ascii="Arial" w:hAnsi="Arial" w:cs="Arial"/>
          <w:sz w:val="24"/>
          <w:szCs w:val="24"/>
        </w:rPr>
      </w:pPr>
      <w:r w:rsidRPr="001F4EA5">
        <w:rPr>
          <w:rFonts w:ascii="Arial" w:hAnsi="Arial" w:cs="Arial"/>
          <w:sz w:val="24"/>
          <w:szCs w:val="24"/>
        </w:rPr>
        <w:t>Accueillir les jeunes en portant une attention particulière auprès des mineurs (es), créer un lien avec eux et effectuer un suivi dans le temps ; assurer des suivis et des interventions téléphoniques</w:t>
      </w:r>
    </w:p>
    <w:p w14:paraId="424331DB" w14:textId="77777777" w:rsidR="007A26C7" w:rsidRPr="001F4EA5" w:rsidRDefault="007A26C7" w:rsidP="00B75D8C">
      <w:pPr>
        <w:pStyle w:val="Paragraphedeliste"/>
        <w:numPr>
          <w:ilvl w:val="0"/>
          <w:numId w:val="17"/>
        </w:numPr>
        <w:rPr>
          <w:rFonts w:ascii="Arial" w:hAnsi="Arial" w:cs="Arial"/>
          <w:sz w:val="24"/>
          <w:szCs w:val="24"/>
        </w:rPr>
      </w:pPr>
      <w:r w:rsidRPr="001F4EA5">
        <w:rPr>
          <w:rFonts w:ascii="Arial" w:hAnsi="Arial" w:cs="Arial"/>
          <w:sz w:val="24"/>
          <w:szCs w:val="24"/>
        </w:rPr>
        <w:t>Soutenir les jeunes dans leurs démarches, les référer auprès des organismes extérieurs pertinents, consigner et communiquer les informations requises et pertinentes dans le respect des règles d’éthique et de confidentialité;</w:t>
      </w:r>
    </w:p>
    <w:p w14:paraId="26DC6824" w14:textId="77777777" w:rsidR="007A26C7" w:rsidRPr="001F4EA5" w:rsidRDefault="007A26C7" w:rsidP="00B75D8C">
      <w:pPr>
        <w:pStyle w:val="Paragraphedeliste"/>
        <w:numPr>
          <w:ilvl w:val="0"/>
          <w:numId w:val="17"/>
        </w:numPr>
        <w:rPr>
          <w:rFonts w:ascii="Arial" w:hAnsi="Arial" w:cs="Arial"/>
          <w:sz w:val="24"/>
          <w:szCs w:val="24"/>
        </w:rPr>
      </w:pPr>
      <w:r w:rsidRPr="001F4EA5">
        <w:rPr>
          <w:rFonts w:ascii="Arial" w:hAnsi="Arial" w:cs="Arial"/>
          <w:sz w:val="24"/>
          <w:szCs w:val="24"/>
        </w:rPr>
        <w:t xml:space="preserve"> Gérer la dynamique de groupe, dépister et calmer les tensions, veiller au respect des règlements pour favoriser le maintien d’un climat calme et respectueux. Au besoin, de concert avec la coordination, évaluer les </w:t>
      </w:r>
      <w:r w:rsidRPr="001F4EA5">
        <w:rPr>
          <w:rFonts w:ascii="Arial" w:hAnsi="Arial" w:cs="Arial"/>
          <w:sz w:val="24"/>
          <w:szCs w:val="24"/>
        </w:rPr>
        <w:lastRenderedPageBreak/>
        <w:t>situations à risque et prendre les mesures nécessaires (ex. UPS, requêtes, signalement protection de la jeunesse)</w:t>
      </w:r>
    </w:p>
    <w:p w14:paraId="7093EECA" w14:textId="77777777" w:rsidR="007A26C7" w:rsidRPr="001F4EA5" w:rsidRDefault="007A26C7" w:rsidP="00B75D8C">
      <w:pPr>
        <w:pStyle w:val="Paragraphedeliste"/>
        <w:numPr>
          <w:ilvl w:val="0"/>
          <w:numId w:val="17"/>
        </w:numPr>
        <w:rPr>
          <w:rFonts w:ascii="Arial" w:hAnsi="Arial" w:cs="Arial"/>
          <w:sz w:val="24"/>
          <w:szCs w:val="24"/>
        </w:rPr>
      </w:pPr>
      <w:r w:rsidRPr="001F4EA5">
        <w:rPr>
          <w:rFonts w:ascii="Arial" w:hAnsi="Arial" w:cs="Arial"/>
          <w:sz w:val="24"/>
          <w:szCs w:val="24"/>
        </w:rPr>
        <w:t>Rédiger des notes aux dossiers</w:t>
      </w:r>
    </w:p>
    <w:p w14:paraId="763CA0AF" w14:textId="77777777" w:rsidR="007A26C7" w:rsidRPr="001F4EA5" w:rsidRDefault="007A26C7" w:rsidP="00B75D8C">
      <w:pPr>
        <w:pStyle w:val="Paragraphedeliste"/>
        <w:numPr>
          <w:ilvl w:val="0"/>
          <w:numId w:val="17"/>
        </w:numPr>
        <w:rPr>
          <w:rFonts w:ascii="Arial" w:hAnsi="Arial" w:cs="Arial"/>
          <w:sz w:val="24"/>
          <w:szCs w:val="24"/>
        </w:rPr>
      </w:pPr>
      <w:r w:rsidRPr="001F4EA5">
        <w:rPr>
          <w:rFonts w:ascii="Arial" w:hAnsi="Arial" w:cs="Arial"/>
          <w:sz w:val="24"/>
          <w:szCs w:val="24"/>
        </w:rPr>
        <w:t>Participer activement à son développement professionnel (supervision, formation continue, etc.)</w:t>
      </w:r>
    </w:p>
    <w:p w14:paraId="402D14F9" w14:textId="77777777" w:rsidR="007A26C7" w:rsidRPr="00A16D9F" w:rsidRDefault="007A26C7" w:rsidP="00B75D8C">
      <w:pPr>
        <w:pStyle w:val="Paragraphedeliste"/>
        <w:numPr>
          <w:ilvl w:val="0"/>
          <w:numId w:val="17"/>
        </w:numPr>
        <w:rPr>
          <w:rFonts w:ascii="Arial" w:hAnsi="Arial" w:cs="Arial"/>
        </w:rPr>
      </w:pPr>
      <w:r w:rsidRPr="00A16D9F">
        <w:rPr>
          <w:rFonts w:ascii="Arial" w:hAnsi="Arial" w:cs="Arial"/>
        </w:rPr>
        <w:t xml:space="preserve">Participer </w:t>
      </w:r>
      <w:proofErr w:type="spellStart"/>
      <w:r w:rsidRPr="00A16D9F">
        <w:rPr>
          <w:rFonts w:ascii="Arial" w:hAnsi="Arial" w:cs="Arial"/>
        </w:rPr>
        <w:t>a</w:t>
      </w:r>
      <w:proofErr w:type="spellEnd"/>
      <w:r w:rsidRPr="00A16D9F">
        <w:rPr>
          <w:rFonts w:ascii="Arial" w:hAnsi="Arial" w:cs="Arial"/>
        </w:rPr>
        <w:t>̀ maintenir les lieux en état pour accueillir les jeunes, à l’intérieur des lieux et dans le périmètre immédiat : rangement et lavage selon la liste de tâches en vigueur, signalement des réparations à faire le cas échéant, fermeture de la ressource en fin de quart de travail</w:t>
      </w:r>
    </w:p>
    <w:p w14:paraId="001F3C26" w14:textId="04FE2BEA" w:rsidR="00854427" w:rsidRPr="00A16D9F" w:rsidRDefault="007A26C7" w:rsidP="00B75D8C">
      <w:pPr>
        <w:pStyle w:val="Paragraphedeliste"/>
        <w:numPr>
          <w:ilvl w:val="0"/>
          <w:numId w:val="17"/>
        </w:numPr>
        <w:rPr>
          <w:rFonts w:ascii="Arial" w:hAnsi="Arial" w:cs="Arial"/>
        </w:rPr>
      </w:pPr>
      <w:r w:rsidRPr="00A16D9F">
        <w:rPr>
          <w:rFonts w:ascii="Arial" w:hAnsi="Arial" w:cs="Arial"/>
        </w:rPr>
        <w:t>Effectuer toute autre tâche connexe en lien avec le poste et ses responsabilités</w:t>
      </w:r>
    </w:p>
    <w:p w14:paraId="25FD13FB" w14:textId="77777777" w:rsidR="001759B2" w:rsidRDefault="001759B2" w:rsidP="00B75D8C">
      <w:pPr>
        <w:rPr>
          <w:rFonts w:ascii="Arial" w:hAnsi="Arial" w:cs="Arial"/>
          <w:b/>
          <w:bCs/>
        </w:rPr>
      </w:pPr>
    </w:p>
    <w:p w14:paraId="25E775FE" w14:textId="6A67AA4C" w:rsidR="00B75D8C" w:rsidRPr="001F4EA5" w:rsidRDefault="00B75D8C" w:rsidP="00B75D8C">
      <w:pPr>
        <w:rPr>
          <w:rFonts w:ascii="Arial" w:hAnsi="Arial" w:cs="Arial"/>
          <w:b/>
          <w:bCs/>
          <w:sz w:val="24"/>
          <w:szCs w:val="24"/>
        </w:rPr>
      </w:pPr>
      <w:r w:rsidRPr="001F4EA5">
        <w:rPr>
          <w:rFonts w:ascii="Arial" w:hAnsi="Arial" w:cs="Arial"/>
          <w:b/>
          <w:bCs/>
          <w:sz w:val="24"/>
          <w:szCs w:val="24"/>
        </w:rPr>
        <w:t>Lors des remplacements du chef d’équipe :</w:t>
      </w:r>
    </w:p>
    <w:p w14:paraId="79F9586F" w14:textId="77777777" w:rsidR="00A16D9F" w:rsidRPr="001F4EA5" w:rsidRDefault="00A16D9F" w:rsidP="00B75D8C">
      <w:pPr>
        <w:rPr>
          <w:rFonts w:ascii="Arial" w:hAnsi="Arial" w:cs="Arial"/>
          <w:b/>
          <w:bCs/>
          <w:sz w:val="24"/>
          <w:szCs w:val="24"/>
        </w:rPr>
      </w:pPr>
    </w:p>
    <w:p w14:paraId="03FBEDF2" w14:textId="77777777" w:rsidR="00B75D8C" w:rsidRPr="001F4EA5" w:rsidRDefault="00B75D8C" w:rsidP="00B75D8C">
      <w:pPr>
        <w:pStyle w:val="Paragraphedeliste"/>
        <w:numPr>
          <w:ilvl w:val="0"/>
          <w:numId w:val="21"/>
        </w:numPr>
        <w:rPr>
          <w:rFonts w:ascii="Arial" w:hAnsi="Arial" w:cs="Arial"/>
          <w:sz w:val="24"/>
          <w:szCs w:val="24"/>
        </w:rPr>
      </w:pPr>
      <w:r w:rsidRPr="001F4EA5">
        <w:rPr>
          <w:rFonts w:ascii="Arial" w:hAnsi="Arial" w:cs="Arial"/>
          <w:sz w:val="24"/>
          <w:szCs w:val="24"/>
        </w:rPr>
        <w:t>Superviser l’équipe d’intervenants, être la personne ressource et un leader;</w:t>
      </w:r>
    </w:p>
    <w:p w14:paraId="6168D2BD" w14:textId="0D1ED049" w:rsidR="00B75D8C" w:rsidRPr="001F4EA5" w:rsidRDefault="00B75D8C" w:rsidP="00B75D8C">
      <w:pPr>
        <w:pStyle w:val="Paragraphedeliste"/>
        <w:numPr>
          <w:ilvl w:val="0"/>
          <w:numId w:val="21"/>
        </w:numPr>
        <w:rPr>
          <w:rFonts w:ascii="Arial" w:hAnsi="Arial" w:cs="Arial"/>
          <w:sz w:val="24"/>
          <w:szCs w:val="24"/>
        </w:rPr>
      </w:pPr>
      <w:r w:rsidRPr="001F4EA5">
        <w:rPr>
          <w:rFonts w:ascii="Arial" w:hAnsi="Arial" w:cs="Arial"/>
          <w:sz w:val="24"/>
          <w:szCs w:val="24"/>
        </w:rPr>
        <w:t>Participer aux réunions d’équipe, aux réunions de chefs d’équipe;</w:t>
      </w:r>
    </w:p>
    <w:p w14:paraId="2E87D545" w14:textId="3574EB04" w:rsidR="00B75D8C" w:rsidRPr="001F4EA5" w:rsidRDefault="00B75D8C" w:rsidP="00B75D8C">
      <w:pPr>
        <w:pStyle w:val="Paragraphedeliste"/>
        <w:numPr>
          <w:ilvl w:val="0"/>
          <w:numId w:val="21"/>
        </w:numPr>
        <w:rPr>
          <w:rFonts w:ascii="Arial" w:hAnsi="Arial" w:cs="Arial"/>
          <w:sz w:val="24"/>
          <w:szCs w:val="24"/>
        </w:rPr>
      </w:pPr>
      <w:r w:rsidRPr="001F4EA5">
        <w:rPr>
          <w:rFonts w:ascii="Arial" w:hAnsi="Arial" w:cs="Arial"/>
          <w:sz w:val="24"/>
          <w:szCs w:val="24"/>
        </w:rPr>
        <w:t>S’assurer de la bonne communication des informations avec les autres équipes du Bunker et avec les autres équipes des autres services</w:t>
      </w:r>
    </w:p>
    <w:p w14:paraId="71B8534D" w14:textId="77777777" w:rsidR="00B75D8C" w:rsidRPr="001F4EA5" w:rsidRDefault="00B75D8C" w:rsidP="00B75D8C">
      <w:pPr>
        <w:pStyle w:val="Paragraphedeliste"/>
        <w:numPr>
          <w:ilvl w:val="0"/>
          <w:numId w:val="21"/>
        </w:numPr>
        <w:rPr>
          <w:rFonts w:ascii="Arial" w:hAnsi="Arial" w:cs="Arial"/>
          <w:sz w:val="24"/>
          <w:szCs w:val="24"/>
        </w:rPr>
      </w:pPr>
      <w:r w:rsidRPr="001F4EA5">
        <w:rPr>
          <w:rFonts w:ascii="Arial" w:hAnsi="Arial" w:cs="Arial"/>
          <w:sz w:val="24"/>
          <w:szCs w:val="24"/>
        </w:rPr>
        <w:t>Participer activement au maintien des partenariats : accueil des partenaires dans les lieux, facilitation de leurs activités, participation à des comités pour améliorer le travail et les services rendus aux jeunes</w:t>
      </w:r>
    </w:p>
    <w:p w14:paraId="154EE316" w14:textId="3DBCAA07" w:rsidR="00854427" w:rsidRPr="001F4EA5" w:rsidRDefault="00B75D8C" w:rsidP="00B75D8C">
      <w:pPr>
        <w:pStyle w:val="Paragraphedeliste"/>
        <w:numPr>
          <w:ilvl w:val="0"/>
          <w:numId w:val="21"/>
        </w:numPr>
        <w:rPr>
          <w:rFonts w:ascii="Arial" w:hAnsi="Arial" w:cs="Arial"/>
          <w:sz w:val="24"/>
          <w:szCs w:val="24"/>
        </w:rPr>
      </w:pPr>
      <w:r w:rsidRPr="001F4EA5">
        <w:rPr>
          <w:rFonts w:ascii="Arial" w:hAnsi="Arial" w:cs="Arial"/>
          <w:sz w:val="24"/>
          <w:szCs w:val="24"/>
        </w:rPr>
        <w:t>Accueillir les visiteurs invités</w:t>
      </w:r>
    </w:p>
    <w:p w14:paraId="3AC9AF47" w14:textId="09D3B3ED" w:rsidR="007A26C7" w:rsidRPr="001F4EA5" w:rsidRDefault="00854427" w:rsidP="00B75D8C">
      <w:pPr>
        <w:pStyle w:val="NormalWeb"/>
        <w:rPr>
          <w:rFonts w:ascii="Arial" w:hAnsi="Arial" w:cs="Arial"/>
          <w:b/>
          <w:bCs/>
          <w:sz w:val="24"/>
          <w:szCs w:val="24"/>
        </w:rPr>
      </w:pPr>
      <w:r w:rsidRPr="001F4EA5">
        <w:rPr>
          <w:rFonts w:ascii="Arial" w:hAnsi="Arial" w:cs="Arial"/>
          <w:b/>
          <w:bCs/>
          <w:sz w:val="24"/>
          <w:szCs w:val="24"/>
        </w:rPr>
        <w:t xml:space="preserve"> </w:t>
      </w:r>
      <w:r w:rsidR="00C97A5C" w:rsidRPr="001F4EA5">
        <w:rPr>
          <w:rFonts w:ascii="Arial" w:hAnsi="Arial" w:cs="Arial"/>
          <w:b/>
          <w:bCs/>
          <w:sz w:val="24"/>
          <w:szCs w:val="24"/>
        </w:rPr>
        <w:t>Profil demandé :</w:t>
      </w:r>
    </w:p>
    <w:p w14:paraId="48663903" w14:textId="19AA355C" w:rsidR="007A26C7" w:rsidRPr="001F4EA5" w:rsidRDefault="007A26C7" w:rsidP="00B75D8C">
      <w:pPr>
        <w:pStyle w:val="NormalWeb"/>
        <w:numPr>
          <w:ilvl w:val="0"/>
          <w:numId w:val="19"/>
        </w:numPr>
        <w:rPr>
          <w:rFonts w:ascii="Arial" w:hAnsi="Arial" w:cs="Arial"/>
          <w:sz w:val="24"/>
          <w:szCs w:val="24"/>
        </w:rPr>
      </w:pPr>
      <w:r w:rsidRPr="001F4EA5">
        <w:rPr>
          <w:rFonts w:ascii="Arial" w:hAnsi="Arial" w:cs="Arial"/>
          <w:sz w:val="24"/>
          <w:szCs w:val="24"/>
        </w:rPr>
        <w:t>DEC, certificat ou baccalauréat dans le domaine de l’intervention sociale</w:t>
      </w:r>
    </w:p>
    <w:p w14:paraId="31CDCEFC" w14:textId="6B796002" w:rsidR="00B75D8C" w:rsidRPr="001F4EA5" w:rsidRDefault="00B75D8C" w:rsidP="00B75D8C">
      <w:pPr>
        <w:pStyle w:val="Paragraphedeliste"/>
        <w:numPr>
          <w:ilvl w:val="0"/>
          <w:numId w:val="19"/>
        </w:numPr>
        <w:rPr>
          <w:rFonts w:ascii="Arial" w:hAnsi="Arial" w:cs="Arial"/>
          <w:sz w:val="24"/>
          <w:szCs w:val="24"/>
        </w:rPr>
      </w:pPr>
      <w:r w:rsidRPr="001F4EA5">
        <w:rPr>
          <w:rFonts w:ascii="Arial" w:hAnsi="Arial" w:cs="Arial"/>
          <w:sz w:val="24"/>
          <w:szCs w:val="24"/>
          <w:shd w:val="clear" w:color="auto" w:fill="FFFFFF"/>
        </w:rPr>
        <w:t>Minimum deux ans d’expérience</w:t>
      </w:r>
    </w:p>
    <w:p w14:paraId="41E69F23" w14:textId="2A652729" w:rsidR="007A26C7" w:rsidRPr="001F4EA5" w:rsidRDefault="007A26C7" w:rsidP="00B75D8C">
      <w:pPr>
        <w:pStyle w:val="NormalWeb"/>
        <w:numPr>
          <w:ilvl w:val="0"/>
          <w:numId w:val="19"/>
        </w:numPr>
        <w:rPr>
          <w:rFonts w:ascii="Arial" w:hAnsi="Arial" w:cs="Arial"/>
          <w:sz w:val="24"/>
          <w:szCs w:val="24"/>
        </w:rPr>
      </w:pPr>
      <w:r w:rsidRPr="001F4EA5">
        <w:rPr>
          <w:rFonts w:ascii="Arial" w:hAnsi="Arial" w:cs="Arial"/>
          <w:sz w:val="24"/>
          <w:szCs w:val="24"/>
        </w:rPr>
        <w:t xml:space="preserve">Connaissance des problématiques sociales, intérêt pour la défense des droits et la lutte à la pauvreté, les questions liées </w:t>
      </w:r>
      <w:proofErr w:type="spellStart"/>
      <w:r w:rsidRPr="001F4EA5">
        <w:rPr>
          <w:rFonts w:ascii="Arial" w:hAnsi="Arial" w:cs="Arial"/>
          <w:sz w:val="24"/>
          <w:szCs w:val="24"/>
        </w:rPr>
        <w:t>a</w:t>
      </w:r>
      <w:proofErr w:type="spellEnd"/>
      <w:r w:rsidRPr="001F4EA5">
        <w:rPr>
          <w:rFonts w:ascii="Arial" w:hAnsi="Arial" w:cs="Arial"/>
          <w:sz w:val="24"/>
          <w:szCs w:val="24"/>
        </w:rPr>
        <w:t>̀ l'itinérance, la toxicomanie, la fugue, la santé mentale, la prostitution...etc.</w:t>
      </w:r>
    </w:p>
    <w:p w14:paraId="059C223F" w14:textId="48AE5584" w:rsidR="00B75D8C" w:rsidRPr="001F4EA5" w:rsidRDefault="00B75D8C" w:rsidP="00B75D8C">
      <w:pPr>
        <w:pStyle w:val="Paragraphedeliste"/>
        <w:numPr>
          <w:ilvl w:val="0"/>
          <w:numId w:val="19"/>
        </w:numPr>
        <w:rPr>
          <w:rFonts w:ascii="Arial" w:hAnsi="Arial" w:cs="Arial"/>
          <w:sz w:val="24"/>
          <w:szCs w:val="24"/>
        </w:rPr>
      </w:pPr>
      <w:r w:rsidRPr="001F4EA5">
        <w:rPr>
          <w:rFonts w:ascii="Arial" w:hAnsi="Arial" w:cs="Arial"/>
          <w:sz w:val="24"/>
          <w:szCs w:val="24"/>
        </w:rPr>
        <w:t>Excellente capacité d’intervention en situation de crise</w:t>
      </w:r>
    </w:p>
    <w:p w14:paraId="5E311150" w14:textId="401835A4" w:rsidR="00A52DE7" w:rsidRPr="001F4EA5" w:rsidRDefault="007A26C7" w:rsidP="00B75D8C">
      <w:pPr>
        <w:pStyle w:val="NormalWeb"/>
        <w:numPr>
          <w:ilvl w:val="0"/>
          <w:numId w:val="19"/>
        </w:numPr>
        <w:rPr>
          <w:rFonts w:ascii="Arial" w:hAnsi="Arial" w:cs="Arial"/>
          <w:sz w:val="24"/>
          <w:szCs w:val="24"/>
        </w:rPr>
      </w:pPr>
      <w:r w:rsidRPr="001F4EA5">
        <w:rPr>
          <w:rFonts w:ascii="Arial" w:hAnsi="Arial" w:cs="Arial"/>
          <w:sz w:val="24"/>
          <w:szCs w:val="24"/>
        </w:rPr>
        <w:t>Expérience du travail de nuit : un atout</w:t>
      </w:r>
    </w:p>
    <w:p w14:paraId="7332949D" w14:textId="7332DB89" w:rsidR="00C97A5C" w:rsidRPr="001F4EA5" w:rsidRDefault="00C97A5C" w:rsidP="00B75D8C">
      <w:pPr>
        <w:pStyle w:val="NormalWeb"/>
        <w:rPr>
          <w:rFonts w:ascii="Arial" w:hAnsi="Arial" w:cs="Arial"/>
          <w:b/>
          <w:bCs/>
          <w:sz w:val="24"/>
          <w:szCs w:val="24"/>
        </w:rPr>
      </w:pPr>
      <w:r w:rsidRPr="001F4EA5">
        <w:rPr>
          <w:rFonts w:ascii="Arial" w:hAnsi="Arial" w:cs="Arial"/>
          <w:b/>
          <w:bCs/>
          <w:sz w:val="24"/>
          <w:szCs w:val="24"/>
        </w:rPr>
        <w:t>Qualités recherchées</w:t>
      </w:r>
      <w:r w:rsidR="00A52DE7" w:rsidRPr="001F4EA5">
        <w:rPr>
          <w:rFonts w:ascii="Arial" w:hAnsi="Arial" w:cs="Arial"/>
          <w:b/>
          <w:bCs/>
          <w:sz w:val="24"/>
          <w:szCs w:val="24"/>
        </w:rPr>
        <w:t> :</w:t>
      </w:r>
    </w:p>
    <w:p w14:paraId="0BDD18A1" w14:textId="77777777" w:rsidR="007A26C7" w:rsidRPr="001F4EA5" w:rsidRDefault="007A26C7" w:rsidP="00B75D8C">
      <w:pPr>
        <w:pStyle w:val="NormalWeb"/>
        <w:numPr>
          <w:ilvl w:val="0"/>
          <w:numId w:val="20"/>
        </w:numPr>
        <w:rPr>
          <w:rFonts w:ascii="Arial" w:hAnsi="Arial" w:cs="Arial"/>
          <w:sz w:val="24"/>
          <w:szCs w:val="24"/>
        </w:rPr>
      </w:pPr>
      <w:r w:rsidRPr="001F4EA5">
        <w:rPr>
          <w:rFonts w:ascii="Arial" w:hAnsi="Arial" w:cs="Arial"/>
          <w:sz w:val="24"/>
          <w:szCs w:val="24"/>
        </w:rPr>
        <w:t>Ouverture d'esprit et empathie</w:t>
      </w:r>
    </w:p>
    <w:p w14:paraId="3C069CE6" w14:textId="77777777" w:rsidR="007A26C7" w:rsidRPr="001F4EA5" w:rsidRDefault="007A26C7" w:rsidP="00B75D8C">
      <w:pPr>
        <w:pStyle w:val="NormalWeb"/>
        <w:numPr>
          <w:ilvl w:val="0"/>
          <w:numId w:val="20"/>
        </w:numPr>
        <w:rPr>
          <w:rFonts w:ascii="Arial" w:hAnsi="Arial" w:cs="Arial"/>
          <w:sz w:val="24"/>
          <w:szCs w:val="24"/>
        </w:rPr>
      </w:pPr>
      <w:r w:rsidRPr="001F4EA5">
        <w:rPr>
          <w:rFonts w:ascii="Arial" w:hAnsi="Arial" w:cs="Arial"/>
          <w:sz w:val="24"/>
          <w:szCs w:val="24"/>
        </w:rPr>
        <w:t>Autonomie, professionnalisme et bon jugement</w:t>
      </w:r>
    </w:p>
    <w:p w14:paraId="64BDF72C" w14:textId="77777777" w:rsidR="007A26C7" w:rsidRPr="001F4EA5" w:rsidRDefault="007A26C7" w:rsidP="00B75D8C">
      <w:pPr>
        <w:pStyle w:val="NormalWeb"/>
        <w:numPr>
          <w:ilvl w:val="0"/>
          <w:numId w:val="20"/>
        </w:numPr>
        <w:rPr>
          <w:rFonts w:ascii="Arial" w:hAnsi="Arial" w:cs="Arial"/>
          <w:sz w:val="24"/>
          <w:szCs w:val="24"/>
        </w:rPr>
      </w:pPr>
      <w:r w:rsidRPr="001F4EA5">
        <w:rPr>
          <w:rFonts w:ascii="Arial" w:hAnsi="Arial" w:cs="Arial"/>
          <w:sz w:val="24"/>
          <w:szCs w:val="24"/>
        </w:rPr>
        <w:t>Compréhension des enjeux éthiques</w:t>
      </w:r>
    </w:p>
    <w:p w14:paraId="66C04818" w14:textId="77777777" w:rsidR="007A26C7" w:rsidRPr="001F4EA5" w:rsidRDefault="007A26C7" w:rsidP="00B75D8C">
      <w:pPr>
        <w:pStyle w:val="NormalWeb"/>
        <w:numPr>
          <w:ilvl w:val="0"/>
          <w:numId w:val="20"/>
        </w:numPr>
        <w:rPr>
          <w:rFonts w:ascii="Arial" w:hAnsi="Arial" w:cs="Arial"/>
          <w:sz w:val="24"/>
          <w:szCs w:val="24"/>
        </w:rPr>
      </w:pPr>
      <w:r w:rsidRPr="001F4EA5">
        <w:rPr>
          <w:rFonts w:ascii="Arial" w:hAnsi="Arial" w:cs="Arial"/>
          <w:sz w:val="24"/>
          <w:szCs w:val="24"/>
        </w:rPr>
        <w:t>Habiletés de communication et de rédaction</w:t>
      </w:r>
    </w:p>
    <w:p w14:paraId="011D0944" w14:textId="543A9C34" w:rsidR="007A26C7" w:rsidRPr="001F4EA5" w:rsidRDefault="007A26C7" w:rsidP="00B75D8C">
      <w:pPr>
        <w:pStyle w:val="NormalWeb"/>
        <w:numPr>
          <w:ilvl w:val="0"/>
          <w:numId w:val="20"/>
        </w:numPr>
        <w:rPr>
          <w:rFonts w:ascii="Arial" w:hAnsi="Arial" w:cs="Arial"/>
          <w:sz w:val="24"/>
          <w:szCs w:val="24"/>
        </w:rPr>
      </w:pPr>
      <w:r w:rsidRPr="001F4EA5">
        <w:rPr>
          <w:rFonts w:ascii="Arial" w:hAnsi="Arial" w:cs="Arial"/>
          <w:sz w:val="24"/>
          <w:szCs w:val="24"/>
        </w:rPr>
        <w:t>Habileté d’évoluer dans un environnement interdisciplinaire</w:t>
      </w:r>
    </w:p>
    <w:p w14:paraId="609DB12D" w14:textId="77777777" w:rsidR="001F4EA5" w:rsidRDefault="001F4EA5" w:rsidP="00B75D8C">
      <w:pPr>
        <w:rPr>
          <w:rFonts w:ascii="Arial" w:hAnsi="Arial" w:cs="Arial"/>
          <w:b/>
          <w:bCs/>
          <w:sz w:val="24"/>
          <w:szCs w:val="24"/>
          <w:lang w:eastAsia="fr-FR"/>
        </w:rPr>
      </w:pPr>
    </w:p>
    <w:p w14:paraId="3BA1DCEC" w14:textId="63737D60" w:rsidR="00C97A5C" w:rsidRPr="001F4EA5" w:rsidRDefault="00C97A5C" w:rsidP="00B75D8C">
      <w:pPr>
        <w:rPr>
          <w:rFonts w:ascii="Arial" w:hAnsi="Arial" w:cs="Arial"/>
          <w:b/>
          <w:bCs/>
          <w:sz w:val="24"/>
          <w:szCs w:val="24"/>
          <w:lang w:eastAsia="fr-FR"/>
        </w:rPr>
      </w:pPr>
      <w:r w:rsidRPr="001F4EA5">
        <w:rPr>
          <w:rFonts w:ascii="Arial" w:hAnsi="Arial" w:cs="Arial"/>
          <w:b/>
          <w:bCs/>
          <w:sz w:val="24"/>
          <w:szCs w:val="24"/>
          <w:lang w:eastAsia="fr-FR"/>
        </w:rPr>
        <w:lastRenderedPageBreak/>
        <w:t>Environnement et conditions de travail</w:t>
      </w:r>
      <w:r w:rsidR="00A52DE7" w:rsidRPr="001F4EA5">
        <w:rPr>
          <w:rFonts w:ascii="Arial" w:hAnsi="Arial" w:cs="Arial"/>
          <w:b/>
          <w:bCs/>
          <w:sz w:val="24"/>
          <w:szCs w:val="24"/>
          <w:lang w:eastAsia="fr-FR"/>
        </w:rPr>
        <w:t> :</w:t>
      </w:r>
    </w:p>
    <w:p w14:paraId="5AF0E1F0" w14:textId="350FF759" w:rsidR="007A26C7" w:rsidRPr="001F4EA5" w:rsidRDefault="007A26C7" w:rsidP="00B75D8C">
      <w:pPr>
        <w:pStyle w:val="Paragraphedeliste"/>
        <w:numPr>
          <w:ilvl w:val="0"/>
          <w:numId w:val="18"/>
        </w:numPr>
        <w:rPr>
          <w:rFonts w:ascii="Arial" w:hAnsi="Arial" w:cs="Arial"/>
          <w:sz w:val="24"/>
          <w:szCs w:val="24"/>
        </w:rPr>
      </w:pPr>
      <w:r w:rsidRPr="001F4EA5">
        <w:rPr>
          <w:rFonts w:ascii="Arial" w:hAnsi="Arial" w:cs="Arial"/>
          <w:sz w:val="24"/>
          <w:szCs w:val="24"/>
        </w:rPr>
        <w:t>Horaire de nuit réparti sur 80 heures sur deux semaines (</w:t>
      </w:r>
      <w:r w:rsidR="001F4EA5">
        <w:rPr>
          <w:rFonts w:ascii="Arial" w:hAnsi="Arial" w:cs="Arial"/>
          <w:sz w:val="24"/>
          <w:szCs w:val="24"/>
        </w:rPr>
        <w:t>en révision)</w:t>
      </w:r>
    </w:p>
    <w:p w14:paraId="5E60EC09" w14:textId="048E8554" w:rsidR="00DE349A" w:rsidRPr="001F4EA5" w:rsidRDefault="007A26C7" w:rsidP="0003016C">
      <w:pPr>
        <w:pStyle w:val="Paragraphedeliste"/>
        <w:numPr>
          <w:ilvl w:val="0"/>
          <w:numId w:val="18"/>
        </w:numPr>
        <w:rPr>
          <w:rFonts w:ascii="Arial" w:hAnsi="Arial" w:cs="Arial"/>
          <w:sz w:val="24"/>
          <w:szCs w:val="24"/>
        </w:rPr>
      </w:pPr>
      <w:r w:rsidRPr="001F4EA5">
        <w:rPr>
          <w:rFonts w:ascii="Arial" w:hAnsi="Arial" w:cs="Arial"/>
          <w:sz w:val="24"/>
          <w:szCs w:val="24"/>
        </w:rPr>
        <w:t>Salaire</w:t>
      </w:r>
      <w:r w:rsidR="00347BD1" w:rsidRPr="001F4EA5">
        <w:rPr>
          <w:rFonts w:ascii="Arial" w:hAnsi="Arial" w:cs="Arial"/>
          <w:sz w:val="24"/>
          <w:szCs w:val="24"/>
        </w:rPr>
        <w:t xml:space="preserve"> classe 7</w:t>
      </w:r>
      <w:r w:rsidRPr="001F4EA5">
        <w:rPr>
          <w:rFonts w:ascii="Arial" w:hAnsi="Arial" w:cs="Arial"/>
          <w:sz w:val="24"/>
          <w:szCs w:val="24"/>
        </w:rPr>
        <w:t xml:space="preserve"> : </w:t>
      </w:r>
      <w:r w:rsidR="00347BD1" w:rsidRPr="001F4EA5">
        <w:rPr>
          <w:rFonts w:ascii="Arial" w:hAnsi="Arial" w:cs="Arial"/>
          <w:sz w:val="24"/>
          <w:szCs w:val="24"/>
        </w:rPr>
        <w:t>taux horaire 19,92 (en révision)</w:t>
      </w:r>
    </w:p>
    <w:p w14:paraId="4018580E" w14:textId="1A7C6613" w:rsidR="00984E3B" w:rsidRPr="001F4EA5" w:rsidRDefault="00347BD1" w:rsidP="00984E3B">
      <w:pPr>
        <w:pStyle w:val="Paragraphedeliste"/>
        <w:numPr>
          <w:ilvl w:val="0"/>
          <w:numId w:val="18"/>
        </w:numPr>
        <w:rPr>
          <w:rFonts w:ascii="Arial" w:hAnsi="Arial" w:cs="Arial"/>
          <w:sz w:val="24"/>
          <w:szCs w:val="24"/>
        </w:rPr>
      </w:pPr>
      <w:r w:rsidRPr="001F4EA5">
        <w:rPr>
          <w:rFonts w:ascii="Arial" w:hAnsi="Arial" w:cs="Arial"/>
          <w:sz w:val="24"/>
          <w:szCs w:val="24"/>
        </w:rPr>
        <w:t xml:space="preserve">Prime : </w:t>
      </w:r>
      <w:r w:rsidR="00984E3B" w:rsidRPr="001F4EA5">
        <w:rPr>
          <w:rFonts w:ascii="Arial" w:hAnsi="Arial" w:cs="Arial"/>
          <w:sz w:val="24"/>
          <w:szCs w:val="24"/>
        </w:rPr>
        <w:t>4,5% pour chaque heure travaillées entre 23h00 et 7h00.</w:t>
      </w:r>
    </w:p>
    <w:p w14:paraId="31649F53" w14:textId="77777777" w:rsidR="00984E3B" w:rsidRPr="00984E3B" w:rsidRDefault="00984E3B" w:rsidP="00984E3B">
      <w:pPr>
        <w:pStyle w:val="Paragraphedeliste"/>
        <w:rPr>
          <w:rFonts w:ascii="Arial" w:hAnsi="Arial" w:cs="Arial"/>
        </w:rPr>
      </w:pPr>
    </w:p>
    <w:p w14:paraId="0D9D7080" w14:textId="65FF0903" w:rsidR="004F64F3" w:rsidRPr="00A16D9F" w:rsidRDefault="004F64F3" w:rsidP="004F64F3">
      <w:pPr>
        <w:tabs>
          <w:tab w:val="right" w:pos="8364"/>
        </w:tabs>
        <w:jc w:val="center"/>
        <w:rPr>
          <w:rFonts w:ascii="Arial" w:hAnsi="Arial" w:cs="Arial"/>
          <w:i/>
          <w:color w:val="3366FF"/>
          <w:u w:val="single"/>
        </w:rPr>
      </w:pPr>
      <w:r w:rsidRPr="00A16D9F">
        <w:rPr>
          <w:rFonts w:ascii="Arial" w:hAnsi="Arial" w:cs="Arial"/>
          <w:i/>
        </w:rPr>
        <w:t xml:space="preserve">Toutes les personnes intéressées par ce poste doivent envoyer leur </w:t>
      </w:r>
      <w:r w:rsidRPr="00A16D9F">
        <w:rPr>
          <w:rFonts w:ascii="Arial" w:hAnsi="Arial" w:cs="Arial"/>
          <w:i/>
          <w:u w:val="single"/>
        </w:rPr>
        <w:t>curriculum vitae</w:t>
      </w:r>
      <w:r w:rsidRPr="00A16D9F">
        <w:rPr>
          <w:rFonts w:ascii="Arial" w:hAnsi="Arial" w:cs="Arial"/>
          <w:i/>
        </w:rPr>
        <w:t xml:space="preserve"> ainsi qu’une </w:t>
      </w:r>
      <w:r w:rsidRPr="00A16D9F">
        <w:rPr>
          <w:rFonts w:ascii="Arial" w:hAnsi="Arial" w:cs="Arial"/>
          <w:i/>
          <w:u w:val="single"/>
        </w:rPr>
        <w:t>lettre de motivation</w:t>
      </w:r>
      <w:r w:rsidRPr="00A16D9F">
        <w:rPr>
          <w:rFonts w:ascii="Arial" w:hAnsi="Arial" w:cs="Arial"/>
          <w:i/>
        </w:rPr>
        <w:t xml:space="preserve"> à l’attention de François Landry au plus tard </w:t>
      </w:r>
      <w:r w:rsidRPr="00A16D9F">
        <w:rPr>
          <w:rFonts w:ascii="Arial" w:hAnsi="Arial" w:cs="Arial"/>
          <w:b/>
          <w:i/>
        </w:rPr>
        <w:t xml:space="preserve">le </w:t>
      </w:r>
      <w:r w:rsidR="001759B2">
        <w:rPr>
          <w:rFonts w:ascii="Arial" w:hAnsi="Arial" w:cs="Arial"/>
          <w:b/>
          <w:i/>
        </w:rPr>
        <w:t>2</w:t>
      </w:r>
      <w:r w:rsidR="001F4EA5">
        <w:rPr>
          <w:rFonts w:ascii="Arial" w:hAnsi="Arial" w:cs="Arial"/>
          <w:b/>
          <w:i/>
        </w:rPr>
        <w:t>2</w:t>
      </w:r>
      <w:r w:rsidR="001759B2">
        <w:rPr>
          <w:rFonts w:ascii="Arial" w:hAnsi="Arial" w:cs="Arial"/>
          <w:b/>
          <w:i/>
        </w:rPr>
        <w:t xml:space="preserve"> </w:t>
      </w:r>
      <w:r w:rsidR="001F4EA5">
        <w:rPr>
          <w:rFonts w:ascii="Arial" w:hAnsi="Arial" w:cs="Arial"/>
          <w:b/>
          <w:i/>
        </w:rPr>
        <w:t>janvier 2022 à</w:t>
      </w:r>
      <w:r w:rsidRPr="00A16D9F">
        <w:rPr>
          <w:rFonts w:ascii="Arial" w:hAnsi="Arial" w:cs="Arial"/>
          <w:b/>
          <w:i/>
        </w:rPr>
        <w:t xml:space="preserve"> 1</w:t>
      </w:r>
      <w:r w:rsidR="00984E3B">
        <w:rPr>
          <w:rFonts w:ascii="Arial" w:hAnsi="Arial" w:cs="Arial"/>
          <w:b/>
          <w:i/>
        </w:rPr>
        <w:t>2</w:t>
      </w:r>
      <w:r w:rsidRPr="00A16D9F">
        <w:rPr>
          <w:rFonts w:ascii="Arial" w:hAnsi="Arial" w:cs="Arial"/>
          <w:b/>
          <w:i/>
        </w:rPr>
        <w:t>h00</w:t>
      </w:r>
      <w:r w:rsidRPr="00A16D9F">
        <w:rPr>
          <w:rFonts w:ascii="Arial" w:hAnsi="Arial" w:cs="Arial"/>
          <w:i/>
        </w:rPr>
        <w:t xml:space="preserve"> à l’adresse courriel suivante :</w:t>
      </w:r>
      <w:r w:rsidRPr="00A16D9F">
        <w:rPr>
          <w:rFonts w:ascii="Arial" w:hAnsi="Arial" w:cs="Arial"/>
        </w:rPr>
        <w:t xml:space="preserve"> </w:t>
      </w:r>
      <w:r w:rsidRPr="00A16D9F">
        <w:rPr>
          <w:rFonts w:ascii="Arial" w:hAnsi="Arial" w:cs="Arial"/>
          <w:i/>
        </w:rPr>
        <w:t>francoisl@danslarue.org</w:t>
      </w:r>
    </w:p>
    <w:p w14:paraId="364EFF67" w14:textId="77777777" w:rsidR="004F64F3" w:rsidRPr="00A16D9F" w:rsidRDefault="004F64F3" w:rsidP="004F64F3">
      <w:pPr>
        <w:pStyle w:val="Style1"/>
        <w:numPr>
          <w:ilvl w:val="0"/>
          <w:numId w:val="0"/>
        </w:numPr>
        <w:spacing w:after="0"/>
        <w:jc w:val="center"/>
        <w:rPr>
          <w:rFonts w:ascii="Arial" w:hAnsi="Arial" w:cs="Arial"/>
          <w:i/>
          <w:sz w:val="20"/>
        </w:rPr>
      </w:pPr>
    </w:p>
    <w:p w14:paraId="39E333CC" w14:textId="50DC8108" w:rsidR="004F64F3" w:rsidRPr="00A16D9F" w:rsidRDefault="004F64F3" w:rsidP="004F64F3">
      <w:pPr>
        <w:pStyle w:val="Style1"/>
        <w:numPr>
          <w:ilvl w:val="0"/>
          <w:numId w:val="0"/>
        </w:numPr>
        <w:spacing w:after="0"/>
        <w:jc w:val="center"/>
        <w:rPr>
          <w:rFonts w:ascii="Arial" w:hAnsi="Arial" w:cs="Arial"/>
          <w:i/>
          <w:sz w:val="20"/>
        </w:rPr>
      </w:pPr>
      <w:r w:rsidRPr="00A16D9F">
        <w:rPr>
          <w:rFonts w:ascii="Arial" w:hAnsi="Arial" w:cs="Arial"/>
          <w:i/>
          <w:sz w:val="20"/>
        </w:rPr>
        <w:t>L’usage du masculin a pour but d’alléger le texte et inclut le féminin lorsque le contexte l’indique.</w:t>
      </w:r>
    </w:p>
    <w:p w14:paraId="3498653B" w14:textId="658852B5" w:rsidR="00024738" w:rsidRPr="00A16D9F" w:rsidRDefault="00024738" w:rsidP="00AD122C">
      <w:pPr>
        <w:pStyle w:val="NormalWeb"/>
        <w:rPr>
          <w:rFonts w:ascii="Arial" w:hAnsi="Arial" w:cs="Arial"/>
          <w:b/>
          <w:bCs/>
        </w:rPr>
      </w:pPr>
    </w:p>
    <w:sectPr w:rsidR="00024738" w:rsidRPr="00A16D9F" w:rsidSect="003D04E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CC1B" w14:textId="77777777" w:rsidR="00A13DD7" w:rsidRDefault="00A13DD7" w:rsidP="00B75D8C">
      <w:r>
        <w:separator/>
      </w:r>
    </w:p>
  </w:endnote>
  <w:endnote w:type="continuationSeparator" w:id="0">
    <w:p w14:paraId="5F4293B0" w14:textId="77777777" w:rsidR="00A13DD7" w:rsidRDefault="00A13DD7" w:rsidP="00B7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Narrow,Bold">
    <w:altName w:val="Arial Narrow"/>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C7D0" w14:textId="77777777" w:rsidR="0086260F" w:rsidRDefault="0086260F" w:rsidP="00B75D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B2C6" w14:textId="77777777" w:rsidR="0086260F" w:rsidRDefault="0086260F" w:rsidP="00B75D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D2C8" w14:textId="77777777" w:rsidR="0086260F" w:rsidRDefault="0086260F" w:rsidP="00B75D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58D2" w14:textId="77777777" w:rsidR="00A13DD7" w:rsidRDefault="00A13DD7" w:rsidP="00B75D8C">
      <w:r>
        <w:separator/>
      </w:r>
    </w:p>
  </w:footnote>
  <w:footnote w:type="continuationSeparator" w:id="0">
    <w:p w14:paraId="6FED94FE" w14:textId="77777777" w:rsidR="00A13DD7" w:rsidRDefault="00A13DD7" w:rsidP="00B7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0123" w14:textId="348FE609" w:rsidR="0086260F" w:rsidRDefault="0086260F" w:rsidP="00B75D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B72B" w14:textId="0F78BABE" w:rsidR="0086260F" w:rsidRDefault="0086260F" w:rsidP="00B75D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6B55" w14:textId="41C16D6E" w:rsidR="0086260F" w:rsidRDefault="0086260F" w:rsidP="00B75D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089"/>
    <w:multiLevelType w:val="multilevel"/>
    <w:tmpl w:val="5600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A2F70"/>
    <w:multiLevelType w:val="multilevel"/>
    <w:tmpl w:val="5600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32D89"/>
    <w:multiLevelType w:val="multilevel"/>
    <w:tmpl w:val="4448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17618"/>
    <w:multiLevelType w:val="multilevel"/>
    <w:tmpl w:val="9D1E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30860"/>
    <w:multiLevelType w:val="hybridMultilevel"/>
    <w:tmpl w:val="EC1695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71002F"/>
    <w:multiLevelType w:val="hybridMultilevel"/>
    <w:tmpl w:val="4DC04A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9F3C7C"/>
    <w:multiLevelType w:val="multilevel"/>
    <w:tmpl w:val="5600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C6B48"/>
    <w:multiLevelType w:val="hybridMultilevel"/>
    <w:tmpl w:val="CB66A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FB781C"/>
    <w:multiLevelType w:val="hybridMultilevel"/>
    <w:tmpl w:val="972C17A8"/>
    <w:lvl w:ilvl="0" w:tplc="547C99B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50A2CC2"/>
    <w:multiLevelType w:val="hybridMultilevel"/>
    <w:tmpl w:val="A23C52FC"/>
    <w:lvl w:ilvl="0" w:tplc="F2FAEEF8">
      <w:start w:val="3"/>
      <w:numFmt w:val="bullet"/>
      <w:lvlText w:val="-"/>
      <w:lvlJc w:val="left"/>
      <w:pPr>
        <w:ind w:left="360" w:hanging="360"/>
      </w:pPr>
      <w:rPr>
        <w:rFonts w:ascii="Arial Narrow,Bold" w:eastAsia="Times New Roman" w:hAnsi="Arial Narrow,Bold"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2D9327AA"/>
    <w:multiLevelType w:val="multilevel"/>
    <w:tmpl w:val="C8E2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16B0C"/>
    <w:multiLevelType w:val="hybridMultilevel"/>
    <w:tmpl w:val="6368EBC4"/>
    <w:lvl w:ilvl="0" w:tplc="7B60A354">
      <w:start w:val="1"/>
      <w:numFmt w:val="bullet"/>
      <w:pStyle w:val="Style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15F1B4C"/>
    <w:multiLevelType w:val="multilevel"/>
    <w:tmpl w:val="5600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631C69"/>
    <w:multiLevelType w:val="multilevel"/>
    <w:tmpl w:val="5BF2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10D8C"/>
    <w:multiLevelType w:val="hybridMultilevel"/>
    <w:tmpl w:val="34700B22"/>
    <w:lvl w:ilvl="0" w:tplc="F2FAEEF8">
      <w:start w:val="3"/>
      <w:numFmt w:val="bullet"/>
      <w:lvlText w:val="-"/>
      <w:lvlJc w:val="left"/>
      <w:pPr>
        <w:ind w:left="720" w:hanging="360"/>
      </w:pPr>
      <w:rPr>
        <w:rFonts w:ascii="Arial Narrow,Bold" w:eastAsia="Times New Roman" w:hAnsi="Arial Narrow,Bold"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8DD065F"/>
    <w:multiLevelType w:val="multilevel"/>
    <w:tmpl w:val="3F42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D14D2"/>
    <w:multiLevelType w:val="multilevel"/>
    <w:tmpl w:val="5600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64715"/>
    <w:multiLevelType w:val="multilevel"/>
    <w:tmpl w:val="811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60DFC"/>
    <w:multiLevelType w:val="multilevel"/>
    <w:tmpl w:val="C8E2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4D1FB2"/>
    <w:multiLevelType w:val="hybridMultilevel"/>
    <w:tmpl w:val="5DFE6C50"/>
    <w:lvl w:ilvl="0" w:tplc="F2FAEEF8">
      <w:start w:val="3"/>
      <w:numFmt w:val="bullet"/>
      <w:lvlText w:val="-"/>
      <w:lvlJc w:val="left"/>
      <w:pPr>
        <w:ind w:left="1440" w:hanging="360"/>
      </w:pPr>
      <w:rPr>
        <w:rFonts w:ascii="Arial Narrow,Bold" w:eastAsia="Times New Roman" w:hAnsi="Arial Narrow,Bold"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536A5ABB"/>
    <w:multiLevelType w:val="multilevel"/>
    <w:tmpl w:val="FA0A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82848"/>
    <w:multiLevelType w:val="multilevel"/>
    <w:tmpl w:val="F046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D1FBD"/>
    <w:multiLevelType w:val="hybridMultilevel"/>
    <w:tmpl w:val="AB44D2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305000A"/>
    <w:multiLevelType w:val="hybridMultilevel"/>
    <w:tmpl w:val="688894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7C074D9"/>
    <w:multiLevelType w:val="multilevel"/>
    <w:tmpl w:val="F046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276BF"/>
    <w:multiLevelType w:val="multilevel"/>
    <w:tmpl w:val="BFD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15"/>
  </w:num>
  <w:num w:numId="4">
    <w:abstractNumId w:val="2"/>
  </w:num>
  <w:num w:numId="5">
    <w:abstractNumId w:val="13"/>
  </w:num>
  <w:num w:numId="6">
    <w:abstractNumId w:val="11"/>
  </w:num>
  <w:num w:numId="7">
    <w:abstractNumId w:val="14"/>
  </w:num>
  <w:num w:numId="8">
    <w:abstractNumId w:val="9"/>
  </w:num>
  <w:num w:numId="9">
    <w:abstractNumId w:val="19"/>
  </w:num>
  <w:num w:numId="10">
    <w:abstractNumId w:val="18"/>
  </w:num>
  <w:num w:numId="11">
    <w:abstractNumId w:val="4"/>
  </w:num>
  <w:num w:numId="12">
    <w:abstractNumId w:val="8"/>
  </w:num>
  <w:num w:numId="13">
    <w:abstractNumId w:val="5"/>
  </w:num>
  <w:num w:numId="14">
    <w:abstractNumId w:val="22"/>
  </w:num>
  <w:num w:numId="15">
    <w:abstractNumId w:val="23"/>
  </w:num>
  <w:num w:numId="16">
    <w:abstractNumId w:val="20"/>
  </w:num>
  <w:num w:numId="17">
    <w:abstractNumId w:val="0"/>
  </w:num>
  <w:num w:numId="18">
    <w:abstractNumId w:val="17"/>
  </w:num>
  <w:num w:numId="19">
    <w:abstractNumId w:val="24"/>
  </w:num>
  <w:num w:numId="20">
    <w:abstractNumId w:val="3"/>
  </w:num>
  <w:num w:numId="21">
    <w:abstractNumId w:val="1"/>
  </w:num>
  <w:num w:numId="22">
    <w:abstractNumId w:val="16"/>
  </w:num>
  <w:num w:numId="23">
    <w:abstractNumId w:val="12"/>
  </w:num>
  <w:num w:numId="24">
    <w:abstractNumId w:val="6"/>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38"/>
    <w:rsid w:val="00024738"/>
    <w:rsid w:val="0003359E"/>
    <w:rsid w:val="00054D14"/>
    <w:rsid w:val="000D0FCB"/>
    <w:rsid w:val="00124FD8"/>
    <w:rsid w:val="00173CE6"/>
    <w:rsid w:val="001759B2"/>
    <w:rsid w:val="001774F7"/>
    <w:rsid w:val="001A13A8"/>
    <w:rsid w:val="001A4503"/>
    <w:rsid w:val="001B79C9"/>
    <w:rsid w:val="001D3BFE"/>
    <w:rsid w:val="001F1AAD"/>
    <w:rsid w:val="001F4EA5"/>
    <w:rsid w:val="00215416"/>
    <w:rsid w:val="0022092E"/>
    <w:rsid w:val="002444D3"/>
    <w:rsid w:val="002717F8"/>
    <w:rsid w:val="00276476"/>
    <w:rsid w:val="00281243"/>
    <w:rsid w:val="002A4557"/>
    <w:rsid w:val="00302AF2"/>
    <w:rsid w:val="0030347B"/>
    <w:rsid w:val="00320C3E"/>
    <w:rsid w:val="00324232"/>
    <w:rsid w:val="003442E1"/>
    <w:rsid w:val="00347BD1"/>
    <w:rsid w:val="00357F4B"/>
    <w:rsid w:val="003C05F9"/>
    <w:rsid w:val="003D04E3"/>
    <w:rsid w:val="00421B95"/>
    <w:rsid w:val="00443CF9"/>
    <w:rsid w:val="004E56F1"/>
    <w:rsid w:val="004F64F3"/>
    <w:rsid w:val="00527658"/>
    <w:rsid w:val="00533CAE"/>
    <w:rsid w:val="00552E5B"/>
    <w:rsid w:val="0057627C"/>
    <w:rsid w:val="00580F09"/>
    <w:rsid w:val="0059006F"/>
    <w:rsid w:val="00597136"/>
    <w:rsid w:val="005A1B0E"/>
    <w:rsid w:val="005D5440"/>
    <w:rsid w:val="005D7F0E"/>
    <w:rsid w:val="005E1590"/>
    <w:rsid w:val="005E593B"/>
    <w:rsid w:val="00634B7E"/>
    <w:rsid w:val="0067501C"/>
    <w:rsid w:val="006D4C21"/>
    <w:rsid w:val="006E13A8"/>
    <w:rsid w:val="006F2BD6"/>
    <w:rsid w:val="00715CA0"/>
    <w:rsid w:val="007630D6"/>
    <w:rsid w:val="007A26C7"/>
    <w:rsid w:val="007A42A9"/>
    <w:rsid w:val="00811B4A"/>
    <w:rsid w:val="00854427"/>
    <w:rsid w:val="0086260F"/>
    <w:rsid w:val="008751DF"/>
    <w:rsid w:val="00895288"/>
    <w:rsid w:val="008A1D69"/>
    <w:rsid w:val="008A53D3"/>
    <w:rsid w:val="009376FD"/>
    <w:rsid w:val="00984E3B"/>
    <w:rsid w:val="009D62AC"/>
    <w:rsid w:val="009F1EED"/>
    <w:rsid w:val="00A13DD7"/>
    <w:rsid w:val="00A16D9F"/>
    <w:rsid w:val="00A52DE7"/>
    <w:rsid w:val="00AB3BD3"/>
    <w:rsid w:val="00AD122C"/>
    <w:rsid w:val="00B171D1"/>
    <w:rsid w:val="00B75D8C"/>
    <w:rsid w:val="00BC5773"/>
    <w:rsid w:val="00BF329F"/>
    <w:rsid w:val="00BF772D"/>
    <w:rsid w:val="00C07BF8"/>
    <w:rsid w:val="00C35509"/>
    <w:rsid w:val="00C505A0"/>
    <w:rsid w:val="00C8486D"/>
    <w:rsid w:val="00C9109B"/>
    <w:rsid w:val="00C97A5C"/>
    <w:rsid w:val="00CB540C"/>
    <w:rsid w:val="00D337E5"/>
    <w:rsid w:val="00D5165E"/>
    <w:rsid w:val="00D53BB5"/>
    <w:rsid w:val="00D7177D"/>
    <w:rsid w:val="00DB7D3C"/>
    <w:rsid w:val="00DC4792"/>
    <w:rsid w:val="00DE349A"/>
    <w:rsid w:val="00E35F61"/>
    <w:rsid w:val="00EB6A43"/>
    <w:rsid w:val="00EC5EDA"/>
    <w:rsid w:val="00EE4E1C"/>
    <w:rsid w:val="00F2172D"/>
    <w:rsid w:val="00F26161"/>
    <w:rsid w:val="00FD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B0CD6"/>
  <w14:defaultImageDpi w14:val="32767"/>
  <w15:chartTrackingRefBased/>
  <w15:docId w15:val="{BE930413-1224-9A4B-B73D-1A0C45D3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Webding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5D8C"/>
    <w:pPr>
      <w:spacing w:line="276" w:lineRule="auto"/>
    </w:pPr>
    <w:rPr>
      <w:rFonts w:ascii="Cambria" w:hAnsi="Cambria"/>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4738"/>
    <w:pPr>
      <w:spacing w:before="100" w:beforeAutospacing="1" w:after="100" w:afterAutospacing="1"/>
    </w:pPr>
    <w:rPr>
      <w:rFonts w:ascii="Times New Roman" w:eastAsia="Times New Roman" w:hAnsi="Times New Roman" w:cs="Times New Roman"/>
      <w:lang w:eastAsia="fr-FR"/>
    </w:rPr>
  </w:style>
  <w:style w:type="character" w:styleId="Hyperlien">
    <w:name w:val="Hyperlink"/>
    <w:basedOn w:val="Policepardfaut"/>
    <w:uiPriority w:val="99"/>
    <w:unhideWhenUsed/>
    <w:rsid w:val="00EB6A43"/>
    <w:rPr>
      <w:color w:val="0563C1" w:themeColor="hyperlink"/>
      <w:u w:val="single"/>
    </w:rPr>
  </w:style>
  <w:style w:type="character" w:styleId="Mentionnonrsolue">
    <w:name w:val="Unresolved Mention"/>
    <w:basedOn w:val="Policepardfaut"/>
    <w:uiPriority w:val="99"/>
    <w:rsid w:val="00EB6A43"/>
    <w:rPr>
      <w:color w:val="605E5C"/>
      <w:shd w:val="clear" w:color="auto" w:fill="E1DFDD"/>
    </w:rPr>
  </w:style>
  <w:style w:type="paragraph" w:customStyle="1" w:styleId="Style1">
    <w:name w:val="Style1"/>
    <w:basedOn w:val="Paragraphedeliste"/>
    <w:link w:val="Style1Car"/>
    <w:qFormat/>
    <w:rsid w:val="005D5440"/>
    <w:pPr>
      <w:numPr>
        <w:numId w:val="6"/>
      </w:numPr>
      <w:spacing w:after="200"/>
    </w:pPr>
    <w:rPr>
      <w:rFonts w:ascii="Arial Narrow" w:hAnsi="Arial Narrow" w:cstheme="minorBidi"/>
    </w:rPr>
  </w:style>
  <w:style w:type="character" w:customStyle="1" w:styleId="Style1Car">
    <w:name w:val="Style1 Car"/>
    <w:basedOn w:val="Policepardfaut"/>
    <w:link w:val="Style1"/>
    <w:rsid w:val="005D5440"/>
    <w:rPr>
      <w:rFonts w:ascii="Arial Narrow" w:hAnsi="Arial Narrow" w:cstheme="minorBidi"/>
      <w:sz w:val="22"/>
      <w:szCs w:val="22"/>
      <w:lang w:val="fr-CA"/>
    </w:rPr>
  </w:style>
  <w:style w:type="paragraph" w:styleId="Paragraphedeliste">
    <w:name w:val="List Paragraph"/>
    <w:basedOn w:val="Normal"/>
    <w:uiPriority w:val="34"/>
    <w:qFormat/>
    <w:rsid w:val="005D5440"/>
    <w:pPr>
      <w:ind w:left="720"/>
      <w:contextualSpacing/>
    </w:pPr>
  </w:style>
  <w:style w:type="paragraph" w:styleId="Textedebulles">
    <w:name w:val="Balloon Text"/>
    <w:basedOn w:val="Normal"/>
    <w:link w:val="TextedebullesCar"/>
    <w:uiPriority w:val="99"/>
    <w:semiHidden/>
    <w:unhideWhenUsed/>
    <w:rsid w:val="005A1B0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A1B0E"/>
    <w:rPr>
      <w:rFonts w:ascii="Times New Roman" w:hAnsi="Times New Roman" w:cs="Times New Roman"/>
      <w:sz w:val="18"/>
      <w:szCs w:val="18"/>
    </w:rPr>
  </w:style>
  <w:style w:type="character" w:styleId="Lienvisit">
    <w:name w:val="FollowedHyperlink"/>
    <w:basedOn w:val="Policepardfaut"/>
    <w:uiPriority w:val="99"/>
    <w:semiHidden/>
    <w:unhideWhenUsed/>
    <w:rsid w:val="00C97A5C"/>
    <w:rPr>
      <w:color w:val="954F72" w:themeColor="followedHyperlink"/>
      <w:u w:val="single"/>
    </w:rPr>
  </w:style>
  <w:style w:type="paragraph" w:styleId="En-tte">
    <w:name w:val="header"/>
    <w:basedOn w:val="Normal"/>
    <w:link w:val="En-tteCar"/>
    <w:uiPriority w:val="99"/>
    <w:unhideWhenUsed/>
    <w:rsid w:val="0086260F"/>
    <w:pPr>
      <w:tabs>
        <w:tab w:val="center" w:pos="4153"/>
        <w:tab w:val="right" w:pos="8306"/>
      </w:tabs>
    </w:pPr>
  </w:style>
  <w:style w:type="character" w:customStyle="1" w:styleId="En-tteCar">
    <w:name w:val="En-tête Car"/>
    <w:basedOn w:val="Policepardfaut"/>
    <w:link w:val="En-tte"/>
    <w:uiPriority w:val="99"/>
    <w:rsid w:val="0086260F"/>
  </w:style>
  <w:style w:type="paragraph" w:styleId="Pieddepage">
    <w:name w:val="footer"/>
    <w:basedOn w:val="Normal"/>
    <w:link w:val="PieddepageCar"/>
    <w:uiPriority w:val="99"/>
    <w:unhideWhenUsed/>
    <w:rsid w:val="0086260F"/>
    <w:pPr>
      <w:tabs>
        <w:tab w:val="center" w:pos="4153"/>
        <w:tab w:val="right" w:pos="8306"/>
      </w:tabs>
    </w:pPr>
  </w:style>
  <w:style w:type="character" w:customStyle="1" w:styleId="PieddepageCar">
    <w:name w:val="Pied de page Car"/>
    <w:basedOn w:val="Policepardfaut"/>
    <w:link w:val="Pieddepage"/>
    <w:uiPriority w:val="99"/>
    <w:rsid w:val="0086260F"/>
  </w:style>
  <w:style w:type="character" w:styleId="lev">
    <w:name w:val="Strong"/>
    <w:basedOn w:val="Policepardfaut"/>
    <w:uiPriority w:val="22"/>
    <w:qFormat/>
    <w:rsid w:val="007A2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497">
      <w:bodyDiv w:val="1"/>
      <w:marLeft w:val="0"/>
      <w:marRight w:val="0"/>
      <w:marTop w:val="0"/>
      <w:marBottom w:val="0"/>
      <w:divBdr>
        <w:top w:val="none" w:sz="0" w:space="0" w:color="auto"/>
        <w:left w:val="none" w:sz="0" w:space="0" w:color="auto"/>
        <w:bottom w:val="none" w:sz="0" w:space="0" w:color="auto"/>
        <w:right w:val="none" w:sz="0" w:space="0" w:color="auto"/>
      </w:divBdr>
    </w:div>
    <w:div w:id="258606221">
      <w:bodyDiv w:val="1"/>
      <w:marLeft w:val="0"/>
      <w:marRight w:val="0"/>
      <w:marTop w:val="0"/>
      <w:marBottom w:val="0"/>
      <w:divBdr>
        <w:top w:val="none" w:sz="0" w:space="0" w:color="auto"/>
        <w:left w:val="none" w:sz="0" w:space="0" w:color="auto"/>
        <w:bottom w:val="none" w:sz="0" w:space="0" w:color="auto"/>
        <w:right w:val="none" w:sz="0" w:space="0" w:color="auto"/>
      </w:divBdr>
    </w:div>
    <w:div w:id="301665024">
      <w:bodyDiv w:val="1"/>
      <w:marLeft w:val="0"/>
      <w:marRight w:val="0"/>
      <w:marTop w:val="0"/>
      <w:marBottom w:val="0"/>
      <w:divBdr>
        <w:top w:val="none" w:sz="0" w:space="0" w:color="auto"/>
        <w:left w:val="none" w:sz="0" w:space="0" w:color="auto"/>
        <w:bottom w:val="none" w:sz="0" w:space="0" w:color="auto"/>
        <w:right w:val="none" w:sz="0" w:space="0" w:color="auto"/>
      </w:divBdr>
    </w:div>
    <w:div w:id="354157619">
      <w:bodyDiv w:val="1"/>
      <w:marLeft w:val="0"/>
      <w:marRight w:val="0"/>
      <w:marTop w:val="0"/>
      <w:marBottom w:val="0"/>
      <w:divBdr>
        <w:top w:val="none" w:sz="0" w:space="0" w:color="auto"/>
        <w:left w:val="none" w:sz="0" w:space="0" w:color="auto"/>
        <w:bottom w:val="none" w:sz="0" w:space="0" w:color="auto"/>
        <w:right w:val="none" w:sz="0" w:space="0" w:color="auto"/>
      </w:divBdr>
    </w:div>
    <w:div w:id="375350428">
      <w:bodyDiv w:val="1"/>
      <w:marLeft w:val="0"/>
      <w:marRight w:val="0"/>
      <w:marTop w:val="0"/>
      <w:marBottom w:val="0"/>
      <w:divBdr>
        <w:top w:val="none" w:sz="0" w:space="0" w:color="auto"/>
        <w:left w:val="none" w:sz="0" w:space="0" w:color="auto"/>
        <w:bottom w:val="none" w:sz="0" w:space="0" w:color="auto"/>
        <w:right w:val="none" w:sz="0" w:space="0" w:color="auto"/>
      </w:divBdr>
    </w:div>
    <w:div w:id="383068927">
      <w:bodyDiv w:val="1"/>
      <w:marLeft w:val="0"/>
      <w:marRight w:val="0"/>
      <w:marTop w:val="0"/>
      <w:marBottom w:val="0"/>
      <w:divBdr>
        <w:top w:val="none" w:sz="0" w:space="0" w:color="auto"/>
        <w:left w:val="none" w:sz="0" w:space="0" w:color="auto"/>
        <w:bottom w:val="none" w:sz="0" w:space="0" w:color="auto"/>
        <w:right w:val="none" w:sz="0" w:space="0" w:color="auto"/>
      </w:divBdr>
    </w:div>
    <w:div w:id="383334668">
      <w:bodyDiv w:val="1"/>
      <w:marLeft w:val="0"/>
      <w:marRight w:val="0"/>
      <w:marTop w:val="0"/>
      <w:marBottom w:val="0"/>
      <w:divBdr>
        <w:top w:val="none" w:sz="0" w:space="0" w:color="auto"/>
        <w:left w:val="none" w:sz="0" w:space="0" w:color="auto"/>
        <w:bottom w:val="none" w:sz="0" w:space="0" w:color="auto"/>
        <w:right w:val="none" w:sz="0" w:space="0" w:color="auto"/>
      </w:divBdr>
    </w:div>
    <w:div w:id="409156165">
      <w:bodyDiv w:val="1"/>
      <w:marLeft w:val="0"/>
      <w:marRight w:val="0"/>
      <w:marTop w:val="0"/>
      <w:marBottom w:val="0"/>
      <w:divBdr>
        <w:top w:val="none" w:sz="0" w:space="0" w:color="auto"/>
        <w:left w:val="none" w:sz="0" w:space="0" w:color="auto"/>
        <w:bottom w:val="none" w:sz="0" w:space="0" w:color="auto"/>
        <w:right w:val="none" w:sz="0" w:space="0" w:color="auto"/>
      </w:divBdr>
    </w:div>
    <w:div w:id="434449367">
      <w:bodyDiv w:val="1"/>
      <w:marLeft w:val="0"/>
      <w:marRight w:val="0"/>
      <w:marTop w:val="0"/>
      <w:marBottom w:val="0"/>
      <w:divBdr>
        <w:top w:val="none" w:sz="0" w:space="0" w:color="auto"/>
        <w:left w:val="none" w:sz="0" w:space="0" w:color="auto"/>
        <w:bottom w:val="none" w:sz="0" w:space="0" w:color="auto"/>
        <w:right w:val="none" w:sz="0" w:space="0" w:color="auto"/>
      </w:divBdr>
    </w:div>
    <w:div w:id="470707508">
      <w:bodyDiv w:val="1"/>
      <w:marLeft w:val="0"/>
      <w:marRight w:val="0"/>
      <w:marTop w:val="0"/>
      <w:marBottom w:val="0"/>
      <w:divBdr>
        <w:top w:val="none" w:sz="0" w:space="0" w:color="auto"/>
        <w:left w:val="none" w:sz="0" w:space="0" w:color="auto"/>
        <w:bottom w:val="none" w:sz="0" w:space="0" w:color="auto"/>
        <w:right w:val="none" w:sz="0" w:space="0" w:color="auto"/>
      </w:divBdr>
      <w:divsChild>
        <w:div w:id="1196427198">
          <w:marLeft w:val="0"/>
          <w:marRight w:val="0"/>
          <w:marTop w:val="0"/>
          <w:marBottom w:val="0"/>
          <w:divBdr>
            <w:top w:val="none" w:sz="0" w:space="0" w:color="auto"/>
            <w:left w:val="none" w:sz="0" w:space="0" w:color="auto"/>
            <w:bottom w:val="none" w:sz="0" w:space="0" w:color="auto"/>
            <w:right w:val="none" w:sz="0" w:space="0" w:color="auto"/>
          </w:divBdr>
          <w:divsChild>
            <w:div w:id="1168205883">
              <w:marLeft w:val="0"/>
              <w:marRight w:val="0"/>
              <w:marTop w:val="0"/>
              <w:marBottom w:val="0"/>
              <w:divBdr>
                <w:top w:val="none" w:sz="0" w:space="0" w:color="auto"/>
                <w:left w:val="none" w:sz="0" w:space="0" w:color="auto"/>
                <w:bottom w:val="none" w:sz="0" w:space="0" w:color="auto"/>
                <w:right w:val="none" w:sz="0" w:space="0" w:color="auto"/>
              </w:divBdr>
              <w:divsChild>
                <w:div w:id="6456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87706">
      <w:bodyDiv w:val="1"/>
      <w:marLeft w:val="0"/>
      <w:marRight w:val="0"/>
      <w:marTop w:val="0"/>
      <w:marBottom w:val="0"/>
      <w:divBdr>
        <w:top w:val="none" w:sz="0" w:space="0" w:color="auto"/>
        <w:left w:val="none" w:sz="0" w:space="0" w:color="auto"/>
        <w:bottom w:val="none" w:sz="0" w:space="0" w:color="auto"/>
        <w:right w:val="none" w:sz="0" w:space="0" w:color="auto"/>
      </w:divBdr>
    </w:div>
    <w:div w:id="663553618">
      <w:bodyDiv w:val="1"/>
      <w:marLeft w:val="0"/>
      <w:marRight w:val="0"/>
      <w:marTop w:val="0"/>
      <w:marBottom w:val="0"/>
      <w:divBdr>
        <w:top w:val="none" w:sz="0" w:space="0" w:color="auto"/>
        <w:left w:val="none" w:sz="0" w:space="0" w:color="auto"/>
        <w:bottom w:val="none" w:sz="0" w:space="0" w:color="auto"/>
        <w:right w:val="none" w:sz="0" w:space="0" w:color="auto"/>
      </w:divBdr>
    </w:div>
    <w:div w:id="803931292">
      <w:bodyDiv w:val="1"/>
      <w:marLeft w:val="0"/>
      <w:marRight w:val="0"/>
      <w:marTop w:val="0"/>
      <w:marBottom w:val="0"/>
      <w:divBdr>
        <w:top w:val="none" w:sz="0" w:space="0" w:color="auto"/>
        <w:left w:val="none" w:sz="0" w:space="0" w:color="auto"/>
        <w:bottom w:val="none" w:sz="0" w:space="0" w:color="auto"/>
        <w:right w:val="none" w:sz="0" w:space="0" w:color="auto"/>
      </w:divBdr>
    </w:div>
    <w:div w:id="872158789">
      <w:bodyDiv w:val="1"/>
      <w:marLeft w:val="0"/>
      <w:marRight w:val="0"/>
      <w:marTop w:val="0"/>
      <w:marBottom w:val="0"/>
      <w:divBdr>
        <w:top w:val="none" w:sz="0" w:space="0" w:color="auto"/>
        <w:left w:val="none" w:sz="0" w:space="0" w:color="auto"/>
        <w:bottom w:val="none" w:sz="0" w:space="0" w:color="auto"/>
        <w:right w:val="none" w:sz="0" w:space="0" w:color="auto"/>
      </w:divBdr>
    </w:div>
    <w:div w:id="873154076">
      <w:bodyDiv w:val="1"/>
      <w:marLeft w:val="0"/>
      <w:marRight w:val="0"/>
      <w:marTop w:val="0"/>
      <w:marBottom w:val="0"/>
      <w:divBdr>
        <w:top w:val="none" w:sz="0" w:space="0" w:color="auto"/>
        <w:left w:val="none" w:sz="0" w:space="0" w:color="auto"/>
        <w:bottom w:val="none" w:sz="0" w:space="0" w:color="auto"/>
        <w:right w:val="none" w:sz="0" w:space="0" w:color="auto"/>
      </w:divBdr>
      <w:divsChild>
        <w:div w:id="1539585139">
          <w:marLeft w:val="0"/>
          <w:marRight w:val="0"/>
          <w:marTop w:val="0"/>
          <w:marBottom w:val="0"/>
          <w:divBdr>
            <w:top w:val="none" w:sz="0" w:space="0" w:color="auto"/>
            <w:left w:val="none" w:sz="0" w:space="0" w:color="auto"/>
            <w:bottom w:val="none" w:sz="0" w:space="0" w:color="auto"/>
            <w:right w:val="none" w:sz="0" w:space="0" w:color="auto"/>
          </w:divBdr>
          <w:divsChild>
            <w:div w:id="789324538">
              <w:marLeft w:val="0"/>
              <w:marRight w:val="0"/>
              <w:marTop w:val="0"/>
              <w:marBottom w:val="0"/>
              <w:divBdr>
                <w:top w:val="none" w:sz="0" w:space="0" w:color="auto"/>
                <w:left w:val="none" w:sz="0" w:space="0" w:color="auto"/>
                <w:bottom w:val="none" w:sz="0" w:space="0" w:color="auto"/>
                <w:right w:val="none" w:sz="0" w:space="0" w:color="auto"/>
              </w:divBdr>
              <w:divsChild>
                <w:div w:id="15395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27029">
      <w:bodyDiv w:val="1"/>
      <w:marLeft w:val="0"/>
      <w:marRight w:val="0"/>
      <w:marTop w:val="0"/>
      <w:marBottom w:val="0"/>
      <w:divBdr>
        <w:top w:val="none" w:sz="0" w:space="0" w:color="auto"/>
        <w:left w:val="none" w:sz="0" w:space="0" w:color="auto"/>
        <w:bottom w:val="none" w:sz="0" w:space="0" w:color="auto"/>
        <w:right w:val="none" w:sz="0" w:space="0" w:color="auto"/>
      </w:divBdr>
      <w:divsChild>
        <w:div w:id="673261102">
          <w:marLeft w:val="0"/>
          <w:marRight w:val="0"/>
          <w:marTop w:val="0"/>
          <w:marBottom w:val="0"/>
          <w:divBdr>
            <w:top w:val="none" w:sz="0" w:space="0" w:color="auto"/>
            <w:left w:val="none" w:sz="0" w:space="0" w:color="auto"/>
            <w:bottom w:val="none" w:sz="0" w:space="0" w:color="auto"/>
            <w:right w:val="none" w:sz="0" w:space="0" w:color="auto"/>
          </w:divBdr>
          <w:divsChild>
            <w:div w:id="1522627680">
              <w:marLeft w:val="0"/>
              <w:marRight w:val="0"/>
              <w:marTop w:val="0"/>
              <w:marBottom w:val="0"/>
              <w:divBdr>
                <w:top w:val="none" w:sz="0" w:space="0" w:color="auto"/>
                <w:left w:val="none" w:sz="0" w:space="0" w:color="auto"/>
                <w:bottom w:val="none" w:sz="0" w:space="0" w:color="auto"/>
                <w:right w:val="none" w:sz="0" w:space="0" w:color="auto"/>
              </w:divBdr>
              <w:divsChild>
                <w:div w:id="15319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6586">
      <w:bodyDiv w:val="1"/>
      <w:marLeft w:val="0"/>
      <w:marRight w:val="0"/>
      <w:marTop w:val="0"/>
      <w:marBottom w:val="0"/>
      <w:divBdr>
        <w:top w:val="none" w:sz="0" w:space="0" w:color="auto"/>
        <w:left w:val="none" w:sz="0" w:space="0" w:color="auto"/>
        <w:bottom w:val="none" w:sz="0" w:space="0" w:color="auto"/>
        <w:right w:val="none" w:sz="0" w:space="0" w:color="auto"/>
      </w:divBdr>
    </w:div>
    <w:div w:id="938411523">
      <w:bodyDiv w:val="1"/>
      <w:marLeft w:val="0"/>
      <w:marRight w:val="0"/>
      <w:marTop w:val="0"/>
      <w:marBottom w:val="0"/>
      <w:divBdr>
        <w:top w:val="none" w:sz="0" w:space="0" w:color="auto"/>
        <w:left w:val="none" w:sz="0" w:space="0" w:color="auto"/>
        <w:bottom w:val="none" w:sz="0" w:space="0" w:color="auto"/>
        <w:right w:val="none" w:sz="0" w:space="0" w:color="auto"/>
      </w:divBdr>
    </w:div>
    <w:div w:id="956986470">
      <w:bodyDiv w:val="1"/>
      <w:marLeft w:val="0"/>
      <w:marRight w:val="0"/>
      <w:marTop w:val="0"/>
      <w:marBottom w:val="0"/>
      <w:divBdr>
        <w:top w:val="none" w:sz="0" w:space="0" w:color="auto"/>
        <w:left w:val="none" w:sz="0" w:space="0" w:color="auto"/>
        <w:bottom w:val="none" w:sz="0" w:space="0" w:color="auto"/>
        <w:right w:val="none" w:sz="0" w:space="0" w:color="auto"/>
      </w:divBdr>
    </w:div>
    <w:div w:id="984696563">
      <w:bodyDiv w:val="1"/>
      <w:marLeft w:val="0"/>
      <w:marRight w:val="0"/>
      <w:marTop w:val="0"/>
      <w:marBottom w:val="0"/>
      <w:divBdr>
        <w:top w:val="none" w:sz="0" w:space="0" w:color="auto"/>
        <w:left w:val="none" w:sz="0" w:space="0" w:color="auto"/>
        <w:bottom w:val="none" w:sz="0" w:space="0" w:color="auto"/>
        <w:right w:val="none" w:sz="0" w:space="0" w:color="auto"/>
      </w:divBdr>
    </w:div>
    <w:div w:id="1209415604">
      <w:bodyDiv w:val="1"/>
      <w:marLeft w:val="0"/>
      <w:marRight w:val="0"/>
      <w:marTop w:val="0"/>
      <w:marBottom w:val="0"/>
      <w:divBdr>
        <w:top w:val="none" w:sz="0" w:space="0" w:color="auto"/>
        <w:left w:val="none" w:sz="0" w:space="0" w:color="auto"/>
        <w:bottom w:val="none" w:sz="0" w:space="0" w:color="auto"/>
        <w:right w:val="none" w:sz="0" w:space="0" w:color="auto"/>
      </w:divBdr>
    </w:div>
    <w:div w:id="1253474039">
      <w:bodyDiv w:val="1"/>
      <w:marLeft w:val="0"/>
      <w:marRight w:val="0"/>
      <w:marTop w:val="0"/>
      <w:marBottom w:val="0"/>
      <w:divBdr>
        <w:top w:val="none" w:sz="0" w:space="0" w:color="auto"/>
        <w:left w:val="none" w:sz="0" w:space="0" w:color="auto"/>
        <w:bottom w:val="none" w:sz="0" w:space="0" w:color="auto"/>
        <w:right w:val="none" w:sz="0" w:space="0" w:color="auto"/>
      </w:divBdr>
      <w:divsChild>
        <w:div w:id="1535117471">
          <w:marLeft w:val="0"/>
          <w:marRight w:val="0"/>
          <w:marTop w:val="0"/>
          <w:marBottom w:val="0"/>
          <w:divBdr>
            <w:top w:val="none" w:sz="0" w:space="0" w:color="auto"/>
            <w:left w:val="none" w:sz="0" w:space="0" w:color="auto"/>
            <w:bottom w:val="none" w:sz="0" w:space="0" w:color="auto"/>
            <w:right w:val="none" w:sz="0" w:space="0" w:color="auto"/>
          </w:divBdr>
          <w:divsChild>
            <w:div w:id="594633991">
              <w:marLeft w:val="0"/>
              <w:marRight w:val="0"/>
              <w:marTop w:val="0"/>
              <w:marBottom w:val="0"/>
              <w:divBdr>
                <w:top w:val="none" w:sz="0" w:space="0" w:color="auto"/>
                <w:left w:val="none" w:sz="0" w:space="0" w:color="auto"/>
                <w:bottom w:val="none" w:sz="0" w:space="0" w:color="auto"/>
                <w:right w:val="none" w:sz="0" w:space="0" w:color="auto"/>
              </w:divBdr>
              <w:divsChild>
                <w:div w:id="5251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1770">
      <w:bodyDiv w:val="1"/>
      <w:marLeft w:val="0"/>
      <w:marRight w:val="0"/>
      <w:marTop w:val="0"/>
      <w:marBottom w:val="0"/>
      <w:divBdr>
        <w:top w:val="none" w:sz="0" w:space="0" w:color="auto"/>
        <w:left w:val="none" w:sz="0" w:space="0" w:color="auto"/>
        <w:bottom w:val="none" w:sz="0" w:space="0" w:color="auto"/>
        <w:right w:val="none" w:sz="0" w:space="0" w:color="auto"/>
      </w:divBdr>
    </w:div>
    <w:div w:id="1318221181">
      <w:bodyDiv w:val="1"/>
      <w:marLeft w:val="0"/>
      <w:marRight w:val="0"/>
      <w:marTop w:val="0"/>
      <w:marBottom w:val="0"/>
      <w:divBdr>
        <w:top w:val="none" w:sz="0" w:space="0" w:color="auto"/>
        <w:left w:val="none" w:sz="0" w:space="0" w:color="auto"/>
        <w:bottom w:val="none" w:sz="0" w:space="0" w:color="auto"/>
        <w:right w:val="none" w:sz="0" w:space="0" w:color="auto"/>
      </w:divBdr>
      <w:divsChild>
        <w:div w:id="1260262186">
          <w:marLeft w:val="0"/>
          <w:marRight w:val="0"/>
          <w:marTop w:val="0"/>
          <w:marBottom w:val="0"/>
          <w:divBdr>
            <w:top w:val="none" w:sz="0" w:space="0" w:color="auto"/>
            <w:left w:val="none" w:sz="0" w:space="0" w:color="auto"/>
            <w:bottom w:val="none" w:sz="0" w:space="0" w:color="auto"/>
            <w:right w:val="none" w:sz="0" w:space="0" w:color="auto"/>
          </w:divBdr>
          <w:divsChild>
            <w:div w:id="1030833999">
              <w:marLeft w:val="0"/>
              <w:marRight w:val="0"/>
              <w:marTop w:val="0"/>
              <w:marBottom w:val="0"/>
              <w:divBdr>
                <w:top w:val="none" w:sz="0" w:space="0" w:color="auto"/>
                <w:left w:val="none" w:sz="0" w:space="0" w:color="auto"/>
                <w:bottom w:val="none" w:sz="0" w:space="0" w:color="auto"/>
                <w:right w:val="none" w:sz="0" w:space="0" w:color="auto"/>
              </w:divBdr>
              <w:divsChild>
                <w:div w:id="2011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4743">
      <w:bodyDiv w:val="1"/>
      <w:marLeft w:val="0"/>
      <w:marRight w:val="0"/>
      <w:marTop w:val="0"/>
      <w:marBottom w:val="0"/>
      <w:divBdr>
        <w:top w:val="none" w:sz="0" w:space="0" w:color="auto"/>
        <w:left w:val="none" w:sz="0" w:space="0" w:color="auto"/>
        <w:bottom w:val="none" w:sz="0" w:space="0" w:color="auto"/>
        <w:right w:val="none" w:sz="0" w:space="0" w:color="auto"/>
      </w:divBdr>
    </w:div>
    <w:div w:id="1400832453">
      <w:bodyDiv w:val="1"/>
      <w:marLeft w:val="0"/>
      <w:marRight w:val="0"/>
      <w:marTop w:val="0"/>
      <w:marBottom w:val="0"/>
      <w:divBdr>
        <w:top w:val="none" w:sz="0" w:space="0" w:color="auto"/>
        <w:left w:val="none" w:sz="0" w:space="0" w:color="auto"/>
        <w:bottom w:val="none" w:sz="0" w:space="0" w:color="auto"/>
        <w:right w:val="none" w:sz="0" w:space="0" w:color="auto"/>
      </w:divBdr>
    </w:div>
    <w:div w:id="1463770611">
      <w:bodyDiv w:val="1"/>
      <w:marLeft w:val="0"/>
      <w:marRight w:val="0"/>
      <w:marTop w:val="0"/>
      <w:marBottom w:val="0"/>
      <w:divBdr>
        <w:top w:val="none" w:sz="0" w:space="0" w:color="auto"/>
        <w:left w:val="none" w:sz="0" w:space="0" w:color="auto"/>
        <w:bottom w:val="none" w:sz="0" w:space="0" w:color="auto"/>
        <w:right w:val="none" w:sz="0" w:space="0" w:color="auto"/>
      </w:divBdr>
    </w:div>
    <w:div w:id="1689600877">
      <w:bodyDiv w:val="1"/>
      <w:marLeft w:val="0"/>
      <w:marRight w:val="0"/>
      <w:marTop w:val="0"/>
      <w:marBottom w:val="0"/>
      <w:divBdr>
        <w:top w:val="none" w:sz="0" w:space="0" w:color="auto"/>
        <w:left w:val="none" w:sz="0" w:space="0" w:color="auto"/>
        <w:bottom w:val="none" w:sz="0" w:space="0" w:color="auto"/>
        <w:right w:val="none" w:sz="0" w:space="0" w:color="auto"/>
      </w:divBdr>
    </w:div>
    <w:div w:id="1705330377">
      <w:bodyDiv w:val="1"/>
      <w:marLeft w:val="0"/>
      <w:marRight w:val="0"/>
      <w:marTop w:val="0"/>
      <w:marBottom w:val="0"/>
      <w:divBdr>
        <w:top w:val="none" w:sz="0" w:space="0" w:color="auto"/>
        <w:left w:val="none" w:sz="0" w:space="0" w:color="auto"/>
        <w:bottom w:val="none" w:sz="0" w:space="0" w:color="auto"/>
        <w:right w:val="none" w:sz="0" w:space="0" w:color="auto"/>
      </w:divBdr>
    </w:div>
    <w:div w:id="1764302470">
      <w:bodyDiv w:val="1"/>
      <w:marLeft w:val="0"/>
      <w:marRight w:val="0"/>
      <w:marTop w:val="0"/>
      <w:marBottom w:val="0"/>
      <w:divBdr>
        <w:top w:val="none" w:sz="0" w:space="0" w:color="auto"/>
        <w:left w:val="none" w:sz="0" w:space="0" w:color="auto"/>
        <w:bottom w:val="none" w:sz="0" w:space="0" w:color="auto"/>
        <w:right w:val="none" w:sz="0" w:space="0" w:color="auto"/>
      </w:divBdr>
    </w:div>
    <w:div w:id="1764498582">
      <w:bodyDiv w:val="1"/>
      <w:marLeft w:val="0"/>
      <w:marRight w:val="0"/>
      <w:marTop w:val="0"/>
      <w:marBottom w:val="0"/>
      <w:divBdr>
        <w:top w:val="none" w:sz="0" w:space="0" w:color="auto"/>
        <w:left w:val="none" w:sz="0" w:space="0" w:color="auto"/>
        <w:bottom w:val="none" w:sz="0" w:space="0" w:color="auto"/>
        <w:right w:val="none" w:sz="0" w:space="0" w:color="auto"/>
      </w:divBdr>
    </w:div>
    <w:div w:id="1769619097">
      <w:bodyDiv w:val="1"/>
      <w:marLeft w:val="0"/>
      <w:marRight w:val="0"/>
      <w:marTop w:val="0"/>
      <w:marBottom w:val="0"/>
      <w:divBdr>
        <w:top w:val="none" w:sz="0" w:space="0" w:color="auto"/>
        <w:left w:val="none" w:sz="0" w:space="0" w:color="auto"/>
        <w:bottom w:val="none" w:sz="0" w:space="0" w:color="auto"/>
        <w:right w:val="none" w:sz="0" w:space="0" w:color="auto"/>
      </w:divBdr>
    </w:div>
    <w:div w:id="1793202998">
      <w:bodyDiv w:val="1"/>
      <w:marLeft w:val="0"/>
      <w:marRight w:val="0"/>
      <w:marTop w:val="0"/>
      <w:marBottom w:val="0"/>
      <w:divBdr>
        <w:top w:val="none" w:sz="0" w:space="0" w:color="auto"/>
        <w:left w:val="none" w:sz="0" w:space="0" w:color="auto"/>
        <w:bottom w:val="none" w:sz="0" w:space="0" w:color="auto"/>
        <w:right w:val="none" w:sz="0" w:space="0" w:color="auto"/>
      </w:divBdr>
    </w:div>
    <w:div w:id="1841965466">
      <w:bodyDiv w:val="1"/>
      <w:marLeft w:val="0"/>
      <w:marRight w:val="0"/>
      <w:marTop w:val="0"/>
      <w:marBottom w:val="0"/>
      <w:divBdr>
        <w:top w:val="none" w:sz="0" w:space="0" w:color="auto"/>
        <w:left w:val="none" w:sz="0" w:space="0" w:color="auto"/>
        <w:bottom w:val="none" w:sz="0" w:space="0" w:color="auto"/>
        <w:right w:val="none" w:sz="0" w:space="0" w:color="auto"/>
      </w:divBdr>
    </w:div>
    <w:div w:id="1952742640">
      <w:bodyDiv w:val="1"/>
      <w:marLeft w:val="0"/>
      <w:marRight w:val="0"/>
      <w:marTop w:val="0"/>
      <w:marBottom w:val="0"/>
      <w:divBdr>
        <w:top w:val="none" w:sz="0" w:space="0" w:color="auto"/>
        <w:left w:val="none" w:sz="0" w:space="0" w:color="auto"/>
        <w:bottom w:val="none" w:sz="0" w:space="0" w:color="auto"/>
        <w:right w:val="none" w:sz="0" w:space="0" w:color="auto"/>
      </w:divBdr>
      <w:divsChild>
        <w:div w:id="515847725">
          <w:marLeft w:val="0"/>
          <w:marRight w:val="0"/>
          <w:marTop w:val="0"/>
          <w:marBottom w:val="0"/>
          <w:divBdr>
            <w:top w:val="none" w:sz="0" w:space="0" w:color="auto"/>
            <w:left w:val="none" w:sz="0" w:space="0" w:color="auto"/>
            <w:bottom w:val="none" w:sz="0" w:space="0" w:color="auto"/>
            <w:right w:val="none" w:sz="0" w:space="0" w:color="auto"/>
          </w:divBdr>
          <w:divsChild>
            <w:div w:id="1092626549">
              <w:marLeft w:val="0"/>
              <w:marRight w:val="0"/>
              <w:marTop w:val="0"/>
              <w:marBottom w:val="0"/>
              <w:divBdr>
                <w:top w:val="none" w:sz="0" w:space="0" w:color="auto"/>
                <w:left w:val="none" w:sz="0" w:space="0" w:color="auto"/>
                <w:bottom w:val="none" w:sz="0" w:space="0" w:color="auto"/>
                <w:right w:val="none" w:sz="0" w:space="0" w:color="auto"/>
              </w:divBdr>
              <w:divsChild>
                <w:div w:id="208154752">
                  <w:marLeft w:val="0"/>
                  <w:marRight w:val="0"/>
                  <w:marTop w:val="0"/>
                  <w:marBottom w:val="0"/>
                  <w:divBdr>
                    <w:top w:val="none" w:sz="0" w:space="0" w:color="auto"/>
                    <w:left w:val="none" w:sz="0" w:space="0" w:color="auto"/>
                    <w:bottom w:val="none" w:sz="0" w:space="0" w:color="auto"/>
                    <w:right w:val="none" w:sz="0" w:space="0" w:color="auto"/>
                  </w:divBdr>
                </w:div>
              </w:divsChild>
            </w:div>
            <w:div w:id="1706951451">
              <w:marLeft w:val="0"/>
              <w:marRight w:val="0"/>
              <w:marTop w:val="0"/>
              <w:marBottom w:val="0"/>
              <w:divBdr>
                <w:top w:val="none" w:sz="0" w:space="0" w:color="auto"/>
                <w:left w:val="none" w:sz="0" w:space="0" w:color="auto"/>
                <w:bottom w:val="none" w:sz="0" w:space="0" w:color="auto"/>
                <w:right w:val="none" w:sz="0" w:space="0" w:color="auto"/>
              </w:divBdr>
              <w:divsChild>
                <w:div w:id="491411702">
                  <w:marLeft w:val="0"/>
                  <w:marRight w:val="0"/>
                  <w:marTop w:val="0"/>
                  <w:marBottom w:val="0"/>
                  <w:divBdr>
                    <w:top w:val="none" w:sz="0" w:space="0" w:color="auto"/>
                    <w:left w:val="none" w:sz="0" w:space="0" w:color="auto"/>
                    <w:bottom w:val="none" w:sz="0" w:space="0" w:color="auto"/>
                    <w:right w:val="none" w:sz="0" w:space="0" w:color="auto"/>
                  </w:divBdr>
                </w:div>
              </w:divsChild>
            </w:div>
            <w:div w:id="2118324913">
              <w:marLeft w:val="0"/>
              <w:marRight w:val="0"/>
              <w:marTop w:val="0"/>
              <w:marBottom w:val="0"/>
              <w:divBdr>
                <w:top w:val="none" w:sz="0" w:space="0" w:color="auto"/>
                <w:left w:val="none" w:sz="0" w:space="0" w:color="auto"/>
                <w:bottom w:val="none" w:sz="0" w:space="0" w:color="auto"/>
                <w:right w:val="none" w:sz="0" w:space="0" w:color="auto"/>
              </w:divBdr>
              <w:divsChild>
                <w:div w:id="9362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60069">
      <w:bodyDiv w:val="1"/>
      <w:marLeft w:val="0"/>
      <w:marRight w:val="0"/>
      <w:marTop w:val="0"/>
      <w:marBottom w:val="0"/>
      <w:divBdr>
        <w:top w:val="none" w:sz="0" w:space="0" w:color="auto"/>
        <w:left w:val="none" w:sz="0" w:space="0" w:color="auto"/>
        <w:bottom w:val="none" w:sz="0" w:space="0" w:color="auto"/>
        <w:right w:val="none" w:sz="0" w:space="0" w:color="auto"/>
      </w:divBdr>
    </w:div>
    <w:div w:id="2034570981">
      <w:bodyDiv w:val="1"/>
      <w:marLeft w:val="0"/>
      <w:marRight w:val="0"/>
      <w:marTop w:val="0"/>
      <w:marBottom w:val="0"/>
      <w:divBdr>
        <w:top w:val="none" w:sz="0" w:space="0" w:color="auto"/>
        <w:left w:val="none" w:sz="0" w:space="0" w:color="auto"/>
        <w:bottom w:val="none" w:sz="0" w:space="0" w:color="auto"/>
        <w:right w:val="none" w:sz="0" w:space="0" w:color="auto"/>
      </w:divBdr>
    </w:div>
    <w:div w:id="2068599561">
      <w:bodyDiv w:val="1"/>
      <w:marLeft w:val="0"/>
      <w:marRight w:val="0"/>
      <w:marTop w:val="0"/>
      <w:marBottom w:val="0"/>
      <w:divBdr>
        <w:top w:val="none" w:sz="0" w:space="0" w:color="auto"/>
        <w:left w:val="none" w:sz="0" w:space="0" w:color="auto"/>
        <w:bottom w:val="none" w:sz="0" w:space="0" w:color="auto"/>
        <w:right w:val="none" w:sz="0" w:space="0" w:color="auto"/>
      </w:divBdr>
      <w:divsChild>
        <w:div w:id="1334259828">
          <w:marLeft w:val="0"/>
          <w:marRight w:val="0"/>
          <w:marTop w:val="0"/>
          <w:marBottom w:val="0"/>
          <w:divBdr>
            <w:top w:val="none" w:sz="0" w:space="0" w:color="auto"/>
            <w:left w:val="none" w:sz="0" w:space="0" w:color="auto"/>
            <w:bottom w:val="none" w:sz="0" w:space="0" w:color="auto"/>
            <w:right w:val="none" w:sz="0" w:space="0" w:color="auto"/>
          </w:divBdr>
          <w:divsChild>
            <w:div w:id="30498152">
              <w:marLeft w:val="0"/>
              <w:marRight w:val="0"/>
              <w:marTop w:val="0"/>
              <w:marBottom w:val="0"/>
              <w:divBdr>
                <w:top w:val="none" w:sz="0" w:space="0" w:color="auto"/>
                <w:left w:val="none" w:sz="0" w:space="0" w:color="auto"/>
                <w:bottom w:val="none" w:sz="0" w:space="0" w:color="auto"/>
                <w:right w:val="none" w:sz="0" w:space="0" w:color="auto"/>
              </w:divBdr>
              <w:divsChild>
                <w:div w:id="8608551">
                  <w:marLeft w:val="0"/>
                  <w:marRight w:val="0"/>
                  <w:marTop w:val="0"/>
                  <w:marBottom w:val="0"/>
                  <w:divBdr>
                    <w:top w:val="none" w:sz="0" w:space="0" w:color="auto"/>
                    <w:left w:val="none" w:sz="0" w:space="0" w:color="auto"/>
                    <w:bottom w:val="none" w:sz="0" w:space="0" w:color="auto"/>
                    <w:right w:val="none" w:sz="0" w:space="0" w:color="auto"/>
                  </w:divBdr>
                </w:div>
              </w:divsChild>
            </w:div>
            <w:div w:id="1875533412">
              <w:marLeft w:val="0"/>
              <w:marRight w:val="0"/>
              <w:marTop w:val="0"/>
              <w:marBottom w:val="0"/>
              <w:divBdr>
                <w:top w:val="none" w:sz="0" w:space="0" w:color="auto"/>
                <w:left w:val="none" w:sz="0" w:space="0" w:color="auto"/>
                <w:bottom w:val="none" w:sz="0" w:space="0" w:color="auto"/>
                <w:right w:val="none" w:sz="0" w:space="0" w:color="auto"/>
              </w:divBdr>
              <w:divsChild>
                <w:div w:id="1169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677</Words>
  <Characters>3726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Landry</dc:creator>
  <cp:keywords/>
  <dc:description/>
  <cp:lastModifiedBy>Francois Landry</cp:lastModifiedBy>
  <cp:revision>21</cp:revision>
  <dcterms:created xsi:type="dcterms:W3CDTF">2020-01-07T13:23:00Z</dcterms:created>
  <dcterms:modified xsi:type="dcterms:W3CDTF">2022-01-12T12:37:00Z</dcterms:modified>
</cp:coreProperties>
</file>